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9A27BB" w:rsidRPr="0087414C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7414C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87414C" w:rsidP="009A27BB">
      <w:pPr>
        <w:pStyle w:val="Heading7"/>
        <w:spacing w:line="360" w:lineRule="auto"/>
        <w:ind w:left="284"/>
        <w:rPr>
          <w:spacing w:val="0"/>
          <w:szCs w:val="28"/>
        </w:rPr>
      </w:pPr>
      <w:r w:rsidRPr="0087414C">
        <w:rPr>
          <w:spacing w:val="0"/>
          <w:szCs w:val="28"/>
        </w:rPr>
        <w:t>ДЕПАРТАМЕНТ ЕКОЛОГІЇ ТА ПРИРОДНИХ РЕСУРСІВ</w:t>
      </w:r>
    </w:p>
    <w:p w:rsidR="009A27BB" w:rsidRPr="0087414C" w:rsidP="009A27BB">
      <w:pPr>
        <w:jc w:val="center"/>
        <w:rPr>
          <w:b/>
          <w:sz w:val="28"/>
          <w:szCs w:val="28"/>
        </w:rPr>
      </w:pPr>
    </w:p>
    <w:p w:rsidR="009A27BB" w:rsidRPr="0087414C" w:rsidP="009A27BB">
      <w:pPr>
        <w:jc w:val="center"/>
        <w:rPr>
          <w:b/>
          <w:sz w:val="28"/>
          <w:szCs w:val="28"/>
        </w:rPr>
      </w:pPr>
    </w:p>
    <w:p w:rsidR="009A27BB" w:rsidRPr="0087414C" w:rsidP="009A27BB">
      <w:pPr>
        <w:jc w:val="center"/>
        <w:rPr>
          <w:b/>
          <w:sz w:val="36"/>
          <w:szCs w:val="36"/>
        </w:rPr>
      </w:pPr>
    </w:p>
    <w:p w:rsidR="00562059" w:rsidRPr="0087414C" w:rsidP="009A27BB">
      <w:pPr>
        <w:jc w:val="center"/>
        <w:rPr>
          <w:b/>
          <w:sz w:val="36"/>
          <w:szCs w:val="36"/>
        </w:rPr>
      </w:pPr>
    </w:p>
    <w:p w:rsidR="00DD2F8B" w:rsidRPr="0087414C" w:rsidP="009A27BB">
      <w:pPr>
        <w:jc w:val="center"/>
        <w:rPr>
          <w:b/>
          <w:sz w:val="36"/>
          <w:szCs w:val="36"/>
        </w:rPr>
      </w:pPr>
    </w:p>
    <w:p w:rsidR="009A27BB" w:rsidRPr="0087414C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Стан довкілля</w:t>
      </w:r>
    </w:p>
    <w:p w:rsidR="009A27BB" w:rsidRPr="0087414C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Чернігівської області</w:t>
      </w:r>
    </w:p>
    <w:p w:rsidR="009A27BB" w:rsidRPr="0087414C" w:rsidP="009A27BB">
      <w:pPr>
        <w:jc w:val="center"/>
        <w:rPr>
          <w:b/>
          <w:sz w:val="52"/>
          <w:szCs w:val="52"/>
        </w:rPr>
      </w:pPr>
    </w:p>
    <w:p w:rsidR="009A27BB" w:rsidRPr="0087414C" w:rsidP="009A27BB">
      <w:pPr>
        <w:jc w:val="center"/>
        <w:rPr>
          <w:b/>
          <w:i/>
          <w:sz w:val="48"/>
          <w:szCs w:val="48"/>
        </w:rPr>
      </w:pPr>
      <w:r w:rsidRPr="0087414C">
        <w:rPr>
          <w:b/>
          <w:i/>
          <w:sz w:val="48"/>
          <w:szCs w:val="48"/>
        </w:rPr>
        <w:t>інформаційно-аналітичний огляд</w:t>
      </w:r>
    </w:p>
    <w:p w:rsidR="009A27BB" w:rsidP="009A27BB">
      <w:pPr>
        <w:jc w:val="center"/>
        <w:rPr>
          <w:b/>
          <w:i/>
          <w:sz w:val="28"/>
          <w:szCs w:val="28"/>
        </w:rPr>
      </w:pPr>
    </w:p>
    <w:p w:rsidR="00424F59" w:rsidP="009A27BB">
      <w:pPr>
        <w:jc w:val="center"/>
        <w:rPr>
          <w:b/>
          <w:i/>
          <w:sz w:val="28"/>
          <w:szCs w:val="28"/>
        </w:rPr>
      </w:pPr>
    </w:p>
    <w:p w:rsidR="00424F59" w:rsidP="009A27BB">
      <w:pPr>
        <w:jc w:val="center"/>
        <w:rPr>
          <w:b/>
          <w:i/>
          <w:sz w:val="28"/>
          <w:szCs w:val="28"/>
        </w:rPr>
      </w:pPr>
    </w:p>
    <w:p w:rsidR="008066DA" w:rsidRPr="0087414C" w:rsidP="009A27BB">
      <w:pPr>
        <w:jc w:val="center"/>
        <w:rPr>
          <w:b/>
          <w:i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вень — рум'янець року: прикмети і свята — Миколаївський обласний центр  народної творчості" style="width:477.54pt;height:327.67pt;visibility:visible" filled="f" stroked="f">
            <v:imagedata r:id="rId5" o:title=" прикмети і свята — Миколаївський обласний центр  народної творчості"/>
            <o:lock v:ext="edit" aspectratio="t"/>
          </v:shape>
        </w:pict>
      </w:r>
    </w:p>
    <w:p w:rsidR="00E32A66" w:rsidRPr="0087414C" w:rsidP="009A27BB">
      <w:pPr>
        <w:jc w:val="center"/>
        <w:rPr>
          <w:b/>
          <w:i/>
          <w:sz w:val="28"/>
          <w:szCs w:val="28"/>
        </w:rPr>
      </w:pPr>
    </w:p>
    <w:p w:rsidR="006F0D15" w:rsidRPr="0087414C" w:rsidP="009A27BB">
      <w:pPr>
        <w:jc w:val="center"/>
        <w:rPr>
          <w:b/>
          <w:i/>
          <w:sz w:val="28"/>
          <w:szCs w:val="28"/>
        </w:rPr>
      </w:pPr>
    </w:p>
    <w:p w:rsidR="009D00DA" w:rsidRPr="0087414C" w:rsidP="009A27BB">
      <w:pPr>
        <w:jc w:val="center"/>
        <w:rPr>
          <w:b/>
          <w:i/>
          <w:sz w:val="28"/>
          <w:szCs w:val="28"/>
        </w:rPr>
      </w:pPr>
    </w:p>
    <w:p w:rsidR="00823E71" w:rsidRPr="0087414C" w:rsidP="00823E71">
      <w:pPr>
        <w:jc w:val="center"/>
        <w:rPr>
          <w:b/>
          <w:i/>
          <w:sz w:val="48"/>
          <w:szCs w:val="48"/>
        </w:rPr>
      </w:pPr>
      <w:r w:rsidR="00765B5B">
        <w:rPr>
          <w:b/>
          <w:i/>
          <w:sz w:val="48"/>
          <w:szCs w:val="48"/>
        </w:rPr>
        <w:t>лютий - ч</w:t>
      </w:r>
      <w:r w:rsidR="00DA57BB">
        <w:rPr>
          <w:b/>
          <w:i/>
          <w:sz w:val="48"/>
          <w:szCs w:val="48"/>
        </w:rPr>
        <w:t>ерве</w:t>
      </w:r>
      <w:r w:rsidR="006973AB">
        <w:rPr>
          <w:b/>
          <w:i/>
          <w:sz w:val="48"/>
          <w:szCs w:val="48"/>
        </w:rPr>
        <w:t>нь</w:t>
      </w:r>
      <w:r w:rsidRPr="0087414C" w:rsidR="009A27BB">
        <w:rPr>
          <w:b/>
          <w:i/>
          <w:sz w:val="48"/>
          <w:szCs w:val="48"/>
        </w:rPr>
        <w:t xml:space="preserve"> 20</w:t>
      </w:r>
      <w:r w:rsidR="00FE7F52">
        <w:rPr>
          <w:b/>
          <w:i/>
          <w:sz w:val="48"/>
          <w:szCs w:val="48"/>
        </w:rPr>
        <w:t>2</w:t>
      </w:r>
      <w:r w:rsidR="003E6D0B">
        <w:rPr>
          <w:b/>
          <w:i/>
          <w:sz w:val="48"/>
          <w:szCs w:val="48"/>
        </w:rPr>
        <w:t>2</w:t>
      </w:r>
      <w:r w:rsidRPr="0087414C" w:rsidR="009A27BB">
        <w:rPr>
          <w:b/>
          <w:i/>
          <w:sz w:val="48"/>
          <w:szCs w:val="48"/>
        </w:rPr>
        <w:t xml:space="preserve"> року</w:t>
      </w:r>
    </w:p>
    <w:p w:rsidR="008215B3" w:rsidRPr="00813706" w:rsidP="00B37DC5">
      <w:pPr>
        <w:ind w:firstLine="567"/>
        <w:jc w:val="both"/>
        <w:rPr>
          <w:sz w:val="28"/>
          <w:szCs w:val="28"/>
        </w:rPr>
      </w:pPr>
      <w:r w:rsidRPr="00D36392">
        <w:rPr>
          <w:sz w:val="28"/>
          <w:szCs w:val="28"/>
        </w:rPr>
        <w:t xml:space="preserve">Інформаційно-аналітичний огляд підготовлений за інформацією, яка </w:t>
      </w:r>
      <w:r w:rsidRPr="00813706">
        <w:rPr>
          <w:sz w:val="28"/>
          <w:szCs w:val="28"/>
        </w:rPr>
        <w:t xml:space="preserve">надійшла від суб'єктів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</w:t>
      </w:r>
      <w:r w:rsidRPr="00813706" w:rsidR="00832BF5">
        <w:rPr>
          <w:sz w:val="28"/>
          <w:szCs w:val="28"/>
        </w:rPr>
        <w:t xml:space="preserve">протокольним </w:t>
      </w:r>
      <w:r w:rsidRPr="00813706">
        <w:rPr>
          <w:sz w:val="28"/>
          <w:szCs w:val="28"/>
        </w:rPr>
        <w:t xml:space="preserve">рішенням № </w:t>
      </w:r>
      <w:r w:rsidRPr="00813706" w:rsidR="00C02C0F">
        <w:rPr>
          <w:sz w:val="28"/>
          <w:szCs w:val="28"/>
        </w:rPr>
        <w:t>2</w:t>
      </w:r>
      <w:r w:rsidRPr="00813706">
        <w:rPr>
          <w:sz w:val="28"/>
          <w:szCs w:val="28"/>
        </w:rPr>
        <w:t xml:space="preserve"> </w:t>
      </w:r>
      <w:r w:rsidRPr="00813706" w:rsidR="000A764B">
        <w:rPr>
          <w:sz w:val="28"/>
          <w:szCs w:val="28"/>
        </w:rPr>
        <w:t>ко</w:t>
      </w:r>
      <w:r w:rsidRPr="00813706">
        <w:rPr>
          <w:sz w:val="28"/>
          <w:szCs w:val="28"/>
        </w:rPr>
        <w:t xml:space="preserve">місії з питань моніторингу довкілля Чернігівської області від 28 </w:t>
      </w:r>
      <w:r w:rsidRPr="00813706" w:rsidR="00C02C0F">
        <w:rPr>
          <w:sz w:val="28"/>
          <w:szCs w:val="28"/>
        </w:rPr>
        <w:t>жовтня</w:t>
      </w:r>
      <w:r w:rsidRPr="00813706">
        <w:rPr>
          <w:sz w:val="28"/>
          <w:szCs w:val="28"/>
        </w:rPr>
        <w:t xml:space="preserve"> 201</w:t>
      </w:r>
      <w:r w:rsidRPr="00813706" w:rsidR="00C02C0F">
        <w:rPr>
          <w:sz w:val="28"/>
          <w:szCs w:val="28"/>
        </w:rPr>
        <w:t>9</w:t>
      </w:r>
      <w:r w:rsidRPr="00813706">
        <w:rPr>
          <w:sz w:val="28"/>
          <w:szCs w:val="28"/>
        </w:rPr>
        <w:t xml:space="preserve"> року.</w:t>
      </w:r>
    </w:p>
    <w:p w:rsidR="007A5877" w:rsidRPr="00775A15" w:rsidP="00813706">
      <w:pPr>
        <w:jc w:val="both"/>
        <w:rPr>
          <w:sz w:val="28"/>
          <w:szCs w:val="28"/>
          <w:highlight w:val="yellow"/>
        </w:rPr>
      </w:pPr>
      <w:r w:rsidR="008B7825">
        <w:rPr>
          <w:sz w:val="28"/>
          <w:szCs w:val="28"/>
        </w:rPr>
        <w:tab/>
      </w:r>
      <w:r w:rsidRPr="00813706">
        <w:rPr>
          <w:sz w:val="28"/>
          <w:szCs w:val="28"/>
        </w:rPr>
        <w:t>Інформацію надали Чернігівський обласний центр з гідрометеорології</w:t>
      </w:r>
      <w:r w:rsidRPr="00813706" w:rsidR="00FD2422">
        <w:rPr>
          <w:sz w:val="28"/>
          <w:szCs w:val="28"/>
        </w:rPr>
        <w:t xml:space="preserve"> (далі</w:t>
      </w:r>
      <w:r w:rsidRPr="00813706" w:rsidR="00857755">
        <w:rPr>
          <w:sz w:val="28"/>
          <w:szCs w:val="28"/>
        </w:rPr>
        <w:t xml:space="preserve"> -</w:t>
      </w:r>
      <w:r w:rsidRPr="00813706" w:rsidR="00FD2422">
        <w:rPr>
          <w:sz w:val="28"/>
          <w:szCs w:val="28"/>
        </w:rPr>
        <w:t xml:space="preserve"> Чернігівський ЦГМ</w:t>
      </w:r>
      <w:r w:rsidRPr="00813706" w:rsidR="00FC0D5C">
        <w:rPr>
          <w:sz w:val="28"/>
          <w:szCs w:val="28"/>
        </w:rPr>
        <w:t xml:space="preserve">), </w:t>
      </w:r>
      <w:r w:rsidRPr="00221D71" w:rsidR="00221D71">
        <w:rPr>
          <w:sz w:val="28"/>
          <w:szCs w:val="28"/>
        </w:rPr>
        <w:t>Центральн</w:t>
      </w:r>
      <w:r w:rsidR="00221D71">
        <w:rPr>
          <w:sz w:val="28"/>
          <w:szCs w:val="28"/>
        </w:rPr>
        <w:t>а</w:t>
      </w:r>
      <w:r w:rsidRPr="00221D71" w:rsidR="00221D71">
        <w:rPr>
          <w:sz w:val="28"/>
          <w:szCs w:val="28"/>
        </w:rPr>
        <w:t xml:space="preserve"> геофізичн</w:t>
      </w:r>
      <w:r w:rsidR="00221D71">
        <w:rPr>
          <w:sz w:val="28"/>
          <w:szCs w:val="28"/>
        </w:rPr>
        <w:t>а</w:t>
      </w:r>
      <w:r w:rsidRPr="00221D71" w:rsidR="00221D71">
        <w:rPr>
          <w:sz w:val="28"/>
          <w:szCs w:val="28"/>
        </w:rPr>
        <w:t xml:space="preserve"> обсерваторі</w:t>
      </w:r>
      <w:r w:rsidR="00221D71">
        <w:rPr>
          <w:sz w:val="28"/>
          <w:szCs w:val="28"/>
        </w:rPr>
        <w:t>я</w:t>
      </w:r>
      <w:r w:rsidRPr="00221D71" w:rsidR="00221D71">
        <w:rPr>
          <w:sz w:val="28"/>
          <w:szCs w:val="28"/>
        </w:rPr>
        <w:t xml:space="preserve"> імені</w:t>
      </w:r>
      <w:r w:rsidR="00221D71">
        <w:rPr>
          <w:sz w:val="28"/>
          <w:szCs w:val="28"/>
        </w:rPr>
        <w:t> </w:t>
      </w:r>
      <w:r w:rsidRPr="00221D71" w:rsidR="00221D71">
        <w:rPr>
          <w:sz w:val="28"/>
          <w:szCs w:val="28"/>
        </w:rPr>
        <w:t>Бориса</w:t>
      </w:r>
      <w:r w:rsidR="00221D71">
        <w:rPr>
          <w:sz w:val="28"/>
          <w:szCs w:val="28"/>
        </w:rPr>
        <w:t> </w:t>
      </w:r>
      <w:r w:rsidRPr="00221D71" w:rsidR="00221D71">
        <w:rPr>
          <w:sz w:val="28"/>
          <w:szCs w:val="28"/>
        </w:rPr>
        <w:t>Срезневського</w:t>
      </w:r>
      <w:r w:rsidR="007E58F1">
        <w:rPr>
          <w:sz w:val="28"/>
          <w:szCs w:val="28"/>
        </w:rPr>
        <w:t xml:space="preserve">, </w:t>
      </w:r>
      <w:r w:rsidRPr="00813706">
        <w:rPr>
          <w:sz w:val="28"/>
          <w:szCs w:val="28"/>
        </w:rPr>
        <w:t>Деснянське басейнове управління водних ресурсів</w:t>
      </w:r>
      <w:r w:rsidRPr="00813706" w:rsidR="000A764B">
        <w:rPr>
          <w:sz w:val="28"/>
          <w:szCs w:val="28"/>
        </w:rPr>
        <w:t xml:space="preserve"> (далі</w:t>
      </w:r>
      <w:r w:rsidRPr="00813706" w:rsidR="00E60E17">
        <w:rPr>
          <w:sz w:val="28"/>
          <w:szCs w:val="28"/>
        </w:rPr>
        <w:t xml:space="preserve"> - </w:t>
      </w:r>
      <w:r w:rsidRPr="00813706" w:rsidR="000A764B">
        <w:rPr>
          <w:sz w:val="28"/>
          <w:szCs w:val="28"/>
        </w:rPr>
        <w:t>Деснянське БУВР)</w:t>
      </w:r>
      <w:r w:rsidR="007E58F1">
        <w:rPr>
          <w:sz w:val="28"/>
          <w:szCs w:val="28"/>
        </w:rPr>
        <w:t xml:space="preserve">, </w:t>
      </w:r>
      <w:r w:rsidRPr="004E6616" w:rsidR="004E6616">
        <w:rPr>
          <w:sz w:val="28"/>
          <w:szCs w:val="28"/>
        </w:rPr>
        <w:t>Головн</w:t>
      </w:r>
      <w:r w:rsidR="002F4AB7">
        <w:rPr>
          <w:sz w:val="28"/>
          <w:szCs w:val="28"/>
        </w:rPr>
        <w:t>е</w:t>
      </w:r>
      <w:r w:rsidRPr="004E6616" w:rsidR="004E6616">
        <w:rPr>
          <w:sz w:val="28"/>
          <w:szCs w:val="28"/>
        </w:rPr>
        <w:t xml:space="preserve"> управління держпродспоживслужби в Чернігівській області</w:t>
      </w:r>
      <w:r w:rsidR="004E6616">
        <w:rPr>
          <w:sz w:val="28"/>
          <w:szCs w:val="28"/>
        </w:rPr>
        <w:t xml:space="preserve">, </w:t>
      </w:r>
      <w:r w:rsidRPr="00B04BA8" w:rsidR="00B04BA8">
        <w:rPr>
          <w:sz w:val="28"/>
          <w:szCs w:val="28"/>
        </w:rPr>
        <w:t>Державн</w:t>
      </w:r>
      <w:r w:rsidR="00123398">
        <w:rPr>
          <w:sz w:val="28"/>
          <w:szCs w:val="28"/>
        </w:rPr>
        <w:t>а</w:t>
      </w:r>
      <w:r w:rsidRPr="00B04BA8" w:rsidR="00B04BA8">
        <w:rPr>
          <w:sz w:val="28"/>
          <w:szCs w:val="28"/>
        </w:rPr>
        <w:t xml:space="preserve"> установ</w:t>
      </w:r>
      <w:r w:rsidR="00123398">
        <w:rPr>
          <w:sz w:val="28"/>
          <w:szCs w:val="28"/>
        </w:rPr>
        <w:t>а</w:t>
      </w:r>
      <w:r w:rsidRPr="00B04BA8" w:rsidR="00B04BA8">
        <w:rPr>
          <w:sz w:val="28"/>
          <w:szCs w:val="28"/>
        </w:rPr>
        <w:t xml:space="preserve"> «Чернігівськи</w:t>
      </w:r>
      <w:r w:rsidR="00123398">
        <w:rPr>
          <w:sz w:val="28"/>
          <w:szCs w:val="28"/>
        </w:rPr>
        <w:t>й</w:t>
      </w:r>
      <w:r w:rsidRPr="00B04BA8" w:rsidR="00B04BA8">
        <w:rPr>
          <w:sz w:val="28"/>
          <w:szCs w:val="28"/>
        </w:rPr>
        <w:t xml:space="preserve"> обласни</w:t>
      </w:r>
      <w:r w:rsidR="00123398">
        <w:rPr>
          <w:sz w:val="28"/>
          <w:szCs w:val="28"/>
        </w:rPr>
        <w:t>й</w:t>
      </w:r>
      <w:r w:rsidRPr="00B04BA8" w:rsidR="00B04BA8">
        <w:rPr>
          <w:sz w:val="28"/>
          <w:szCs w:val="28"/>
        </w:rPr>
        <w:t xml:space="preserve"> центр контролю та профілактики хвороб міністерства охорони здоров’я України»</w:t>
      </w:r>
      <w:r w:rsidR="008B7825">
        <w:rPr>
          <w:sz w:val="28"/>
          <w:szCs w:val="28"/>
        </w:rPr>
        <w:t xml:space="preserve"> та</w:t>
      </w:r>
      <w:r w:rsidRPr="00813706">
        <w:rPr>
          <w:sz w:val="28"/>
          <w:szCs w:val="28"/>
        </w:rPr>
        <w:t xml:space="preserve"> </w:t>
      </w:r>
      <w:r w:rsidRPr="00813706" w:rsidR="000E40AC">
        <w:rPr>
          <w:sz w:val="28"/>
          <w:szCs w:val="28"/>
        </w:rPr>
        <w:t>к</w:t>
      </w:r>
      <w:r w:rsidRPr="00813706">
        <w:rPr>
          <w:sz w:val="28"/>
          <w:szCs w:val="28"/>
        </w:rPr>
        <w:t>омунальн</w:t>
      </w:r>
      <w:r w:rsidR="008B7825">
        <w:rPr>
          <w:sz w:val="28"/>
          <w:szCs w:val="28"/>
        </w:rPr>
        <w:t>і</w:t>
      </w:r>
      <w:r w:rsidRPr="00813706">
        <w:rPr>
          <w:sz w:val="28"/>
          <w:szCs w:val="28"/>
        </w:rPr>
        <w:t xml:space="preserve"> підприємств</w:t>
      </w:r>
      <w:r w:rsidR="008B7825">
        <w:rPr>
          <w:sz w:val="28"/>
          <w:szCs w:val="28"/>
        </w:rPr>
        <w:t>а</w:t>
      </w:r>
      <w:r w:rsidRPr="00813706">
        <w:rPr>
          <w:sz w:val="28"/>
          <w:szCs w:val="28"/>
        </w:rPr>
        <w:t xml:space="preserve"> «Чернігівводоканал»</w:t>
      </w:r>
      <w:r w:rsidRPr="00813706" w:rsidR="00857755">
        <w:rPr>
          <w:sz w:val="28"/>
          <w:szCs w:val="28"/>
        </w:rPr>
        <w:t xml:space="preserve"> Чернігівської міської ради</w:t>
      </w:r>
      <w:r w:rsidRPr="00813706" w:rsidR="00C8377B">
        <w:rPr>
          <w:sz w:val="28"/>
          <w:szCs w:val="28"/>
        </w:rPr>
        <w:t xml:space="preserve">, </w:t>
      </w:r>
      <w:r w:rsidRPr="00794416" w:rsidR="00AB65AB">
        <w:rPr>
          <w:sz w:val="28"/>
          <w:szCs w:val="28"/>
        </w:rPr>
        <w:t>«</w:t>
      </w:r>
      <w:r w:rsidRPr="00794416" w:rsidR="000B5DB9">
        <w:rPr>
          <w:sz w:val="28"/>
          <w:szCs w:val="28"/>
        </w:rPr>
        <w:t>Ніжинське управління водопровідно-каналізаційного господарства</w:t>
      </w:r>
      <w:r w:rsidRPr="00794416" w:rsidR="00AB65AB">
        <w:rPr>
          <w:sz w:val="28"/>
          <w:szCs w:val="28"/>
        </w:rPr>
        <w:t>»</w:t>
      </w:r>
      <w:r w:rsidRPr="00794416" w:rsidR="000A764B">
        <w:rPr>
          <w:sz w:val="28"/>
          <w:szCs w:val="28"/>
        </w:rPr>
        <w:t>,</w:t>
      </w:r>
      <w:r w:rsidRPr="00794416" w:rsidR="007D3754">
        <w:rPr>
          <w:sz w:val="28"/>
          <w:szCs w:val="28"/>
        </w:rPr>
        <w:t xml:space="preserve"> </w:t>
      </w:r>
      <w:r w:rsidRPr="00794416" w:rsidR="00822F88">
        <w:rPr>
          <w:sz w:val="28"/>
          <w:szCs w:val="28"/>
        </w:rPr>
        <w:t>«Прилукитепловодопостачання»</w:t>
      </w:r>
      <w:r w:rsidR="00221D71">
        <w:rPr>
          <w:sz w:val="28"/>
          <w:szCs w:val="28"/>
        </w:rPr>
        <w:t>,</w:t>
      </w:r>
      <w:r w:rsidRPr="00794416" w:rsidR="003F61A3">
        <w:rPr>
          <w:sz w:val="28"/>
          <w:szCs w:val="28"/>
        </w:rPr>
        <w:t xml:space="preserve"> водоканалізаційне господарство «Ічень» </w:t>
      </w:r>
      <w:r w:rsidRPr="00794416" w:rsidR="00E60E17">
        <w:rPr>
          <w:sz w:val="28"/>
          <w:szCs w:val="28"/>
        </w:rPr>
        <w:t>(далі - КП ВКГ «Ічень»)</w:t>
      </w:r>
      <w:r w:rsidRPr="00794416" w:rsidR="00BF31EA">
        <w:rPr>
          <w:sz w:val="28"/>
          <w:szCs w:val="28"/>
        </w:rPr>
        <w:t>.</w:t>
      </w:r>
    </w:p>
    <w:p w:rsidR="007C3DE2" w:rsidRPr="007C3DE2" w:rsidP="007C3DE2">
      <w:pPr>
        <w:ind w:firstLine="567"/>
        <w:jc w:val="both"/>
        <w:rPr>
          <w:color w:val="000000"/>
          <w:sz w:val="28"/>
          <w:szCs w:val="28"/>
        </w:rPr>
      </w:pPr>
      <w:r w:rsidRPr="00813706" w:rsidR="005604CB">
        <w:rPr>
          <w:sz w:val="28"/>
          <w:szCs w:val="28"/>
        </w:rPr>
        <w:t xml:space="preserve">За інформацією </w:t>
      </w:r>
      <w:r w:rsidRPr="00813706" w:rsidR="00FD2422">
        <w:rPr>
          <w:sz w:val="28"/>
          <w:szCs w:val="28"/>
        </w:rPr>
        <w:t>Чернігівського ЦГМ</w:t>
      </w:r>
      <w:r w:rsidRPr="00813706" w:rsidR="005604CB">
        <w:rPr>
          <w:sz w:val="28"/>
          <w:szCs w:val="28"/>
        </w:rPr>
        <w:t xml:space="preserve"> </w:t>
      </w:r>
      <w:r w:rsidRPr="00813706" w:rsidR="003C7EC3">
        <w:rPr>
          <w:sz w:val="28"/>
          <w:szCs w:val="28"/>
        </w:rPr>
        <w:t xml:space="preserve">у </w:t>
      </w:r>
      <w:r w:rsidRPr="002F4AB7">
        <w:rPr>
          <w:b/>
          <w:color w:val="000000"/>
          <w:sz w:val="28"/>
          <w:szCs w:val="28"/>
        </w:rPr>
        <w:t>червні</w:t>
      </w:r>
      <w:r w:rsidRPr="007C3DE2">
        <w:rPr>
          <w:color w:val="000000"/>
          <w:sz w:val="28"/>
          <w:szCs w:val="28"/>
        </w:rPr>
        <w:t xml:space="preserve"> переважала жарка погода з опадами в окремі дні, прогриміли грози, відмічалися град та посилення вітру. </w:t>
      </w:r>
    </w:p>
    <w:p w:rsidR="007C3DE2" w:rsidRPr="007C3DE2" w:rsidP="007C3DE2">
      <w:pPr>
        <w:ind w:firstLine="567"/>
        <w:jc w:val="both"/>
        <w:rPr>
          <w:color w:val="000000"/>
          <w:sz w:val="28"/>
          <w:szCs w:val="28"/>
        </w:rPr>
      </w:pPr>
      <w:r w:rsidRPr="007C3DE2">
        <w:rPr>
          <w:color w:val="000000"/>
          <w:sz w:val="28"/>
          <w:szCs w:val="28"/>
        </w:rPr>
        <w:t xml:space="preserve">Знижений температурний режим відмічався 15-17 та 22-23 червня, коли середньодобові температури повітря були нижчими за середні багаторічні значення на 1-3º або близькими до них. У решту днів температури були на 1-7º вищими за норму. </w:t>
      </w:r>
    </w:p>
    <w:p w:rsidR="007C3DE2" w:rsidRPr="007C3DE2" w:rsidP="007C3DE2">
      <w:pPr>
        <w:ind w:firstLine="567"/>
        <w:jc w:val="both"/>
        <w:rPr>
          <w:color w:val="000000"/>
          <w:sz w:val="28"/>
          <w:szCs w:val="28"/>
        </w:rPr>
      </w:pPr>
      <w:r w:rsidRPr="007C3DE2">
        <w:rPr>
          <w:color w:val="000000"/>
          <w:sz w:val="28"/>
          <w:szCs w:val="28"/>
        </w:rPr>
        <w:t>Середньомісячна температура повітря у червні склала 20-21º тепла, що на 1,6-1,9º вища за середні багаторічні значення. Максимальна температура повітря протягом 2-9 днів підвищувалась до 30º і вище і склала 30-34º тепла. 20</w:t>
      </w:r>
      <w:r w:rsidR="00E87C85">
        <w:rPr>
          <w:color w:val="000000"/>
          <w:sz w:val="28"/>
          <w:szCs w:val="28"/>
        </w:rPr>
        <w:t> </w:t>
      </w:r>
      <w:r w:rsidRPr="007C3DE2">
        <w:rPr>
          <w:color w:val="000000"/>
          <w:sz w:val="28"/>
          <w:szCs w:val="28"/>
        </w:rPr>
        <w:t xml:space="preserve">червня у м. Чернігові був перевищений абсолютний максимум температури повітря для цього дня, який утримувався з 1999 року. </w:t>
      </w:r>
    </w:p>
    <w:p w:rsidR="007C3DE2" w:rsidRPr="007C3DE2" w:rsidP="007C3DE2">
      <w:pPr>
        <w:ind w:firstLine="567"/>
        <w:jc w:val="both"/>
        <w:rPr>
          <w:color w:val="000000"/>
          <w:sz w:val="28"/>
          <w:szCs w:val="28"/>
        </w:rPr>
      </w:pPr>
      <w:r w:rsidRPr="007C3DE2">
        <w:rPr>
          <w:color w:val="000000"/>
          <w:sz w:val="28"/>
          <w:szCs w:val="28"/>
        </w:rPr>
        <w:t xml:space="preserve">Мінімальна температура повітря та на поверхні ґрунту знижувалась до 6-10º тепла. </w:t>
      </w:r>
    </w:p>
    <w:p w:rsidR="007C3DE2" w:rsidRPr="007C3DE2" w:rsidP="007C3DE2">
      <w:pPr>
        <w:ind w:firstLine="567"/>
        <w:jc w:val="both"/>
        <w:rPr>
          <w:color w:val="000000"/>
          <w:sz w:val="28"/>
          <w:szCs w:val="28"/>
        </w:rPr>
      </w:pPr>
      <w:r w:rsidRPr="007C3DE2">
        <w:rPr>
          <w:color w:val="000000"/>
          <w:sz w:val="28"/>
          <w:szCs w:val="28"/>
        </w:rPr>
        <w:t xml:space="preserve">За останні 50 років спостережень дещо подібним за температурним режимом червень на більшій частині території був у 1979  році. </w:t>
      </w:r>
    </w:p>
    <w:p w:rsidR="007C3DE2" w:rsidRPr="007C3DE2" w:rsidP="007C3DE2">
      <w:pPr>
        <w:ind w:firstLine="567"/>
        <w:jc w:val="both"/>
        <w:rPr>
          <w:color w:val="000000"/>
          <w:sz w:val="28"/>
          <w:szCs w:val="28"/>
        </w:rPr>
      </w:pPr>
      <w:r w:rsidRPr="007C3DE2">
        <w:rPr>
          <w:color w:val="000000"/>
          <w:sz w:val="28"/>
          <w:szCs w:val="28"/>
        </w:rPr>
        <w:t xml:space="preserve">На основній території області опадів за місяць випало 41-52 мм (63-80% від норми), у південних та південно-східних районах –78-80 мм (102-125% від норми). </w:t>
      </w:r>
    </w:p>
    <w:p w:rsidR="007C3DE2" w:rsidRPr="007C3DE2" w:rsidP="007C3DE2">
      <w:pPr>
        <w:ind w:firstLine="567"/>
        <w:jc w:val="both"/>
        <w:rPr>
          <w:color w:val="000000"/>
          <w:sz w:val="28"/>
          <w:szCs w:val="28"/>
        </w:rPr>
      </w:pPr>
      <w:r w:rsidRPr="007C3DE2">
        <w:rPr>
          <w:color w:val="000000"/>
          <w:sz w:val="28"/>
          <w:szCs w:val="28"/>
        </w:rPr>
        <w:t>28 червня у південно-східних районах спостерігалися небезпечні метеорологічні явища І рівня небезпечності: за 2 години випало 17,9 мм опадів (значний дощ), відмічався град діаметром 6 мм та посилення вітру 19 м/с (небезпечне явище).</w:t>
      </w:r>
    </w:p>
    <w:p w:rsidR="007538BD" w:rsidP="007C3DE2">
      <w:pPr>
        <w:ind w:firstLine="567"/>
        <w:jc w:val="both"/>
        <w:rPr>
          <w:color w:val="000000"/>
          <w:sz w:val="28"/>
          <w:szCs w:val="28"/>
        </w:rPr>
      </w:pPr>
      <w:r w:rsidRPr="007C3DE2" w:rsidR="007C3DE2">
        <w:rPr>
          <w:color w:val="000000"/>
          <w:sz w:val="28"/>
          <w:szCs w:val="28"/>
        </w:rPr>
        <w:t>Внаслідок складних погодних умов були пошкоджені дахи житлових будинків, обірвані повітряні лінії електропередач, відбулося підтоплення приватних будинків. По</w:t>
      </w:r>
      <w:r>
        <w:rPr>
          <w:color w:val="000000"/>
          <w:sz w:val="28"/>
          <w:szCs w:val="28"/>
        </w:rPr>
        <w:t xml:space="preserve">валена значна кількість дерев. </w:t>
      </w:r>
    </w:p>
    <w:p w:rsidR="007C3DE2" w:rsidRPr="007C3DE2" w:rsidP="007C3DE2">
      <w:pPr>
        <w:ind w:firstLine="567"/>
        <w:jc w:val="both"/>
        <w:rPr>
          <w:color w:val="000000"/>
          <w:sz w:val="28"/>
          <w:szCs w:val="28"/>
        </w:rPr>
      </w:pPr>
      <w:r w:rsidRPr="007C3DE2">
        <w:rPr>
          <w:color w:val="000000"/>
          <w:sz w:val="28"/>
          <w:szCs w:val="28"/>
        </w:rPr>
        <w:t>29 червня у західних районах за 4 години випало 28</w:t>
      </w:r>
      <w:r w:rsidR="002E7E3C">
        <w:rPr>
          <w:color w:val="000000"/>
          <w:sz w:val="28"/>
          <w:szCs w:val="28"/>
        </w:rPr>
        <w:t> </w:t>
      </w:r>
      <w:r w:rsidRPr="007C3DE2">
        <w:rPr>
          <w:color w:val="000000"/>
          <w:sz w:val="28"/>
          <w:szCs w:val="28"/>
        </w:rPr>
        <w:t xml:space="preserve">мм опадів, що відповідає критеріям небезпечного метеорологічного явища І рівня небезпечності (значний дощ). </w:t>
      </w:r>
    </w:p>
    <w:p w:rsidR="007C3DE2" w:rsidRPr="007C3DE2" w:rsidP="007C3DE2">
      <w:pPr>
        <w:ind w:firstLine="567"/>
        <w:jc w:val="both"/>
        <w:rPr>
          <w:color w:val="000000"/>
          <w:sz w:val="28"/>
          <w:szCs w:val="28"/>
        </w:rPr>
      </w:pPr>
      <w:r w:rsidRPr="007C3DE2">
        <w:rPr>
          <w:color w:val="000000"/>
          <w:sz w:val="28"/>
          <w:szCs w:val="28"/>
        </w:rPr>
        <w:t>Підвищення денної температури повітря до 30º та вище протягом 2-9 днів, температури ґрунту на глибині 10</w:t>
      </w:r>
      <w:r w:rsidR="002E7E3C">
        <w:rPr>
          <w:color w:val="000000"/>
          <w:sz w:val="28"/>
          <w:szCs w:val="28"/>
        </w:rPr>
        <w:t> </w:t>
      </w:r>
      <w:r w:rsidRPr="007C3DE2">
        <w:rPr>
          <w:color w:val="000000"/>
          <w:sz w:val="28"/>
          <w:szCs w:val="28"/>
        </w:rPr>
        <w:t>см до 25º і вище протягом 16-27 днів, зниження відносної вологості повітря до 30% та нижче тривалістю 1-4 днів, пригнічували розвиток с</w:t>
      </w:r>
      <w:r w:rsidR="002E7E3C">
        <w:rPr>
          <w:color w:val="000000"/>
          <w:sz w:val="28"/>
          <w:szCs w:val="28"/>
        </w:rPr>
        <w:t>ільськогосподарських</w:t>
      </w:r>
      <w:r w:rsidRPr="007C3DE2">
        <w:rPr>
          <w:color w:val="000000"/>
          <w:sz w:val="28"/>
          <w:szCs w:val="28"/>
        </w:rPr>
        <w:t xml:space="preserve"> культур. У денні години відмічалась втрата тургору рослинами та передчасне пожовтіння листя різних ярусів. </w:t>
      </w:r>
    </w:p>
    <w:p w:rsidR="007C3DE2" w:rsidRPr="007C3DE2" w:rsidP="007C3DE2">
      <w:pPr>
        <w:ind w:firstLine="567"/>
        <w:jc w:val="both"/>
        <w:rPr>
          <w:color w:val="000000"/>
          <w:sz w:val="28"/>
          <w:szCs w:val="28"/>
        </w:rPr>
      </w:pPr>
      <w:r w:rsidRPr="007C3DE2">
        <w:rPr>
          <w:color w:val="000000"/>
          <w:sz w:val="28"/>
          <w:szCs w:val="28"/>
        </w:rPr>
        <w:t xml:space="preserve">Пожежна небезпека у лісах протягом червня переважала 4-5 класу (висока та надзвичайна пожежна небезпека). Така ситуація ускладнювала роботу пожежників та працівників лісового господарства. </w:t>
      </w:r>
    </w:p>
    <w:p w:rsidR="007C3DE2" w:rsidRPr="007C3DE2" w:rsidP="007C3DE2">
      <w:pPr>
        <w:ind w:firstLine="567"/>
        <w:jc w:val="both"/>
        <w:rPr>
          <w:color w:val="000000"/>
          <w:sz w:val="28"/>
          <w:szCs w:val="28"/>
        </w:rPr>
      </w:pPr>
      <w:r w:rsidRPr="007C3DE2">
        <w:rPr>
          <w:color w:val="000000"/>
          <w:sz w:val="28"/>
          <w:szCs w:val="28"/>
        </w:rPr>
        <w:t xml:space="preserve">В окремі дні значні дощі, грози, град та посилення вітру ускладнювали роботу енергетиків, зв'язківців, транспортників. </w:t>
      </w:r>
    </w:p>
    <w:p w:rsidR="007C3DE2" w:rsidRPr="007C3DE2" w:rsidP="007C3DE2">
      <w:pPr>
        <w:ind w:firstLine="567"/>
        <w:jc w:val="both"/>
        <w:rPr>
          <w:color w:val="000000"/>
          <w:sz w:val="28"/>
          <w:szCs w:val="28"/>
        </w:rPr>
      </w:pPr>
      <w:r w:rsidRPr="007C3DE2">
        <w:rPr>
          <w:color w:val="000000"/>
          <w:sz w:val="28"/>
          <w:szCs w:val="28"/>
        </w:rPr>
        <w:t xml:space="preserve">На великих річках області протягом червня спостерігався спад рівнів води весняної повені з добовою інтенсивністю 1-15 см. </w:t>
      </w:r>
    </w:p>
    <w:p w:rsidR="00C31DBB" w:rsidRPr="00813706" w:rsidP="007C3DE2">
      <w:pPr>
        <w:ind w:firstLine="567"/>
        <w:jc w:val="both"/>
        <w:rPr>
          <w:sz w:val="28"/>
          <w:szCs w:val="28"/>
        </w:rPr>
      </w:pPr>
      <w:r w:rsidRPr="007C3DE2" w:rsidR="007C3DE2">
        <w:rPr>
          <w:color w:val="000000"/>
          <w:sz w:val="28"/>
          <w:szCs w:val="28"/>
        </w:rPr>
        <w:t>На р. Десні біля м. Чернігова рівень води протягом червня знизився на 284</w:t>
      </w:r>
      <w:r w:rsidR="00B70D1D">
        <w:rPr>
          <w:color w:val="000000"/>
          <w:sz w:val="28"/>
          <w:szCs w:val="28"/>
        </w:rPr>
        <w:t> </w:t>
      </w:r>
      <w:r w:rsidRPr="007C3DE2" w:rsidR="007C3DE2">
        <w:rPr>
          <w:color w:val="000000"/>
          <w:sz w:val="28"/>
          <w:szCs w:val="28"/>
        </w:rPr>
        <w:t>см і на 8 годину ранку 30 червня досяг відмітки 363 см над нулем поста. Т</w:t>
      </w:r>
      <w:r w:rsidR="00B70D1D">
        <w:rPr>
          <w:color w:val="000000"/>
          <w:sz w:val="28"/>
          <w:szCs w:val="28"/>
        </w:rPr>
        <w:t>емпература води склала 25,0 ºС.</w:t>
      </w:r>
    </w:p>
    <w:p w:rsidR="006B0F9E" w:rsidRPr="00163661" w:rsidP="00813706">
      <w:pPr>
        <w:jc w:val="both"/>
        <w:rPr>
          <w:b/>
          <w:i/>
          <w:sz w:val="28"/>
          <w:szCs w:val="28"/>
          <w:highlight w:val="yellow"/>
        </w:rPr>
      </w:pPr>
    </w:p>
    <w:p w:rsidR="0091288B" w:rsidRPr="00163661" w:rsidP="00813706">
      <w:pPr>
        <w:jc w:val="both"/>
        <w:rPr>
          <w:b/>
          <w:i/>
          <w:sz w:val="28"/>
          <w:szCs w:val="28"/>
          <w:highlight w:val="yellow"/>
        </w:rPr>
      </w:pPr>
    </w:p>
    <w:p w:rsidR="00B24782" w:rsidRPr="0073329B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73329B">
        <w:rPr>
          <w:b/>
          <w:i/>
          <w:sz w:val="28"/>
          <w:szCs w:val="28"/>
        </w:rPr>
        <w:t>Розд</w:t>
      </w:r>
      <w:r w:rsidRPr="0073329B" w:rsidR="001E67A5">
        <w:rPr>
          <w:b/>
          <w:i/>
          <w:sz w:val="28"/>
          <w:szCs w:val="28"/>
        </w:rPr>
        <w:t>іл 1. Стан атмосферного повітря</w:t>
      </w:r>
      <w:r w:rsidR="00F5738C">
        <w:rPr>
          <w:b/>
          <w:i/>
          <w:sz w:val="28"/>
          <w:szCs w:val="28"/>
        </w:rPr>
        <w:t xml:space="preserve"> (квітень, червень)</w:t>
      </w:r>
    </w:p>
    <w:p w:rsidR="00B24782" w:rsidRPr="0073329B" w:rsidP="00454607">
      <w:pPr>
        <w:ind w:left="-284" w:firstLine="568"/>
        <w:jc w:val="both"/>
        <w:rPr>
          <w:b/>
          <w:i/>
          <w:sz w:val="28"/>
          <w:szCs w:val="28"/>
        </w:rPr>
      </w:pPr>
    </w:p>
    <w:p w:rsidR="00057BB6" w:rsidRPr="00057BB6" w:rsidP="00057BB6">
      <w:pPr>
        <w:ind w:firstLine="434"/>
        <w:jc w:val="both"/>
        <w:rPr>
          <w:sz w:val="28"/>
          <w:szCs w:val="28"/>
        </w:rPr>
      </w:pPr>
      <w:r w:rsidRPr="00057BB6">
        <w:rPr>
          <w:sz w:val="28"/>
          <w:szCs w:val="28"/>
        </w:rPr>
        <w:t xml:space="preserve">Моніторинг забруднення атмосферного повітря в м. Чеpнігів у </w:t>
      </w:r>
      <w:r w:rsidRPr="009C3AAD">
        <w:rPr>
          <w:b/>
          <w:sz w:val="28"/>
          <w:szCs w:val="28"/>
        </w:rPr>
        <w:t xml:space="preserve">квітні </w:t>
      </w:r>
      <w:r w:rsidRPr="00057BB6">
        <w:rPr>
          <w:sz w:val="28"/>
          <w:szCs w:val="28"/>
        </w:rPr>
        <w:t xml:space="preserve">здійснювався на одному стаціонарному посту №2 (вул. Пирогова,5) за вмістом чотирьох основних домішок: завислих речовин, діоксиду сірки, оксиду вуглецю і діоксиду азоту.  </w:t>
      </w:r>
    </w:p>
    <w:p w:rsidR="00057BB6" w:rsidRPr="00057BB6" w:rsidP="00057BB6">
      <w:pPr>
        <w:ind w:firstLine="434"/>
        <w:jc w:val="both"/>
        <w:rPr>
          <w:sz w:val="28"/>
          <w:szCs w:val="28"/>
        </w:rPr>
      </w:pPr>
      <w:r w:rsidRPr="00057BB6">
        <w:rPr>
          <w:sz w:val="28"/>
          <w:szCs w:val="28"/>
        </w:rPr>
        <w:t>У квітні Чернігівським ЦГМ відібрано 102 проби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 Бориса Срезневського. Вміст оксиду вуглецю визначався фахівцями Чернігівського ЦГМ на місці.</w:t>
      </w:r>
    </w:p>
    <w:p w:rsidR="00057BB6" w:rsidRPr="00057BB6" w:rsidP="00057BB6">
      <w:pPr>
        <w:ind w:firstLine="434"/>
        <w:jc w:val="both"/>
        <w:rPr>
          <w:sz w:val="28"/>
          <w:szCs w:val="28"/>
        </w:rPr>
      </w:pPr>
      <w:r w:rsidRPr="00057BB6">
        <w:rPr>
          <w:sz w:val="28"/>
          <w:szCs w:val="28"/>
        </w:rPr>
        <w:t>Загальний рівень забруднення повітря у місті оцінювався, як низький.</w:t>
      </w:r>
    </w:p>
    <w:p w:rsidR="00057BB6" w:rsidRPr="00057BB6" w:rsidP="00057BB6">
      <w:pPr>
        <w:ind w:firstLine="434"/>
        <w:jc w:val="both"/>
        <w:rPr>
          <w:sz w:val="28"/>
          <w:szCs w:val="28"/>
        </w:rPr>
      </w:pPr>
      <w:r w:rsidRPr="00057BB6">
        <w:rPr>
          <w:sz w:val="28"/>
          <w:szCs w:val="28"/>
        </w:rPr>
        <w:t>За даними спостережень перевищення середньодобових гранично допустимих концентрацій (ГДКс.д.) відмічалось лише з діоксиду азоту, середньомісячна концентрація якого становила  2,3 Г</w:t>
      </w:r>
      <w:r>
        <w:rPr>
          <w:sz w:val="28"/>
          <w:szCs w:val="28"/>
        </w:rPr>
        <w:t>ДКс.д</w:t>
      </w:r>
      <w:r w:rsidRPr="00057BB6">
        <w:rPr>
          <w:sz w:val="28"/>
          <w:szCs w:val="28"/>
        </w:rPr>
        <w:t>.</w:t>
      </w:r>
    </w:p>
    <w:p w:rsidR="008F1538" w:rsidP="00057BB6">
      <w:pPr>
        <w:ind w:firstLine="434"/>
        <w:jc w:val="both"/>
        <w:rPr>
          <w:sz w:val="28"/>
          <w:szCs w:val="28"/>
        </w:rPr>
      </w:pPr>
      <w:r w:rsidRPr="00057BB6" w:rsidR="00057BB6">
        <w:rPr>
          <w:sz w:val="28"/>
          <w:szCs w:val="28"/>
        </w:rPr>
        <w:t xml:space="preserve">Середньомісячні концентрації інших забруднювальних домішок складали: з діоксиду сірки та завислих речовин – 0,5 ГДКс.д., з оксиду вуглецю –  0,1 ГДКс.д. </w:t>
      </w:r>
    </w:p>
    <w:p w:rsidR="008F1538" w:rsidRPr="008F1538" w:rsidP="008F1538">
      <w:pPr>
        <w:ind w:firstLine="434"/>
        <w:jc w:val="both"/>
        <w:rPr>
          <w:sz w:val="28"/>
          <w:szCs w:val="28"/>
        </w:rPr>
      </w:pPr>
      <w:r w:rsidRPr="008F1538">
        <w:rPr>
          <w:sz w:val="28"/>
          <w:szCs w:val="28"/>
        </w:rPr>
        <w:t>Максимальні концентрації становили: з діоксиду азоту – 0,8 ГДКм.р.,  з оксиду вуглецю та завислих речовин  – 0,2 ГДКм.р., з  діоксиду сірки – 0,1 ГДКм.р.</w:t>
      </w:r>
    </w:p>
    <w:p w:rsidR="008F1538" w:rsidRPr="008F1538" w:rsidP="008F1538">
      <w:pPr>
        <w:ind w:firstLine="434"/>
        <w:jc w:val="both"/>
        <w:rPr>
          <w:sz w:val="28"/>
          <w:szCs w:val="28"/>
        </w:rPr>
      </w:pPr>
      <w:r w:rsidRPr="008F1538">
        <w:rPr>
          <w:sz w:val="28"/>
          <w:szCs w:val="28"/>
        </w:rPr>
        <w:t xml:space="preserve">Порівняння з </w:t>
      </w:r>
      <w:r w:rsidR="00F57324">
        <w:rPr>
          <w:sz w:val="28"/>
          <w:szCs w:val="28"/>
        </w:rPr>
        <w:t>попередніми місяцями</w:t>
      </w:r>
      <w:r w:rsidRPr="008F1538">
        <w:rPr>
          <w:sz w:val="28"/>
          <w:szCs w:val="28"/>
        </w:rPr>
        <w:t xml:space="preserve"> цього року не проводилось через відсутність спостережень.</w:t>
      </w:r>
    </w:p>
    <w:p w:rsidR="008F1538" w:rsidP="008F1538">
      <w:pPr>
        <w:ind w:firstLine="434"/>
        <w:jc w:val="both"/>
        <w:rPr>
          <w:sz w:val="28"/>
          <w:szCs w:val="28"/>
        </w:rPr>
      </w:pPr>
      <w:r w:rsidRPr="008F1538">
        <w:rPr>
          <w:sz w:val="28"/>
          <w:szCs w:val="28"/>
        </w:rPr>
        <w:t>У порівнянні з квітнем минулого року вміст завислих речовин та діоксиду азоту підвищився, вміст оксиду вуглецю зменшився, діоксиду сірки – не змінився.</w:t>
      </w:r>
    </w:p>
    <w:p w:rsidR="009865B7" w:rsidRPr="009865B7" w:rsidP="009865B7">
      <w:pPr>
        <w:ind w:firstLine="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C3AAD">
        <w:rPr>
          <w:b/>
          <w:sz w:val="28"/>
          <w:szCs w:val="28"/>
        </w:rPr>
        <w:t>червні</w:t>
      </w:r>
      <w:r w:rsidRPr="009865B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3329B">
        <w:rPr>
          <w:sz w:val="28"/>
          <w:szCs w:val="28"/>
        </w:rPr>
        <w:t>оніторинг забруднення атмосферного повітря</w:t>
      </w:r>
      <w:r w:rsidRPr="009865B7">
        <w:rPr>
          <w:sz w:val="28"/>
          <w:szCs w:val="28"/>
        </w:rPr>
        <w:t xml:space="preserve"> здійснювався на двох стаціонарних постах за вмістом чотирьох основних домішок: завислих речовин, діоксиду сірки, оксиду вуглецю і діоксиду азоту.  Специфічні домішки – вісім важких металів визначались на ПСЗ № 1 (вул. Всіхсвятська). </w:t>
      </w:r>
    </w:p>
    <w:p w:rsidR="009865B7" w:rsidRPr="009865B7" w:rsidP="009865B7">
      <w:pPr>
        <w:ind w:firstLine="434"/>
        <w:jc w:val="both"/>
        <w:rPr>
          <w:sz w:val="28"/>
          <w:szCs w:val="28"/>
        </w:rPr>
      </w:pPr>
      <w:r w:rsidR="009C3AAD">
        <w:rPr>
          <w:sz w:val="28"/>
          <w:szCs w:val="28"/>
        </w:rPr>
        <w:t>Б</w:t>
      </w:r>
      <w:r w:rsidR="005C206F">
        <w:rPr>
          <w:sz w:val="28"/>
          <w:szCs w:val="28"/>
        </w:rPr>
        <w:t xml:space="preserve">уло </w:t>
      </w:r>
      <w:r w:rsidRPr="009865B7">
        <w:rPr>
          <w:sz w:val="28"/>
          <w:szCs w:val="28"/>
        </w:rPr>
        <w:t>відібрано 624 проби атмосферного повітря</w:t>
      </w:r>
      <w:r w:rsidR="005C206F">
        <w:rPr>
          <w:sz w:val="28"/>
          <w:szCs w:val="28"/>
        </w:rPr>
        <w:t xml:space="preserve"> </w:t>
      </w:r>
      <w:r w:rsidRPr="009865B7">
        <w:rPr>
          <w:sz w:val="28"/>
          <w:szCs w:val="28"/>
        </w:rPr>
        <w:t xml:space="preserve">на вміст завислих речовин, діоксиду сірки, діоксиду азоту та важких металів </w:t>
      </w:r>
      <w:r w:rsidR="005C206F">
        <w:rPr>
          <w:sz w:val="28"/>
          <w:szCs w:val="28"/>
        </w:rPr>
        <w:t>(</w:t>
      </w:r>
      <w:r w:rsidRPr="009865B7">
        <w:rPr>
          <w:sz w:val="28"/>
          <w:szCs w:val="28"/>
        </w:rPr>
        <w:t>проаналізовані в лабораторіях Центральної геофізичної обсерваторії імені Бориса Срезневського</w:t>
      </w:r>
      <w:r w:rsidR="00706CD5">
        <w:rPr>
          <w:sz w:val="28"/>
          <w:szCs w:val="28"/>
        </w:rPr>
        <w:t>)</w:t>
      </w:r>
      <w:r w:rsidRPr="009865B7">
        <w:rPr>
          <w:sz w:val="28"/>
          <w:szCs w:val="28"/>
        </w:rPr>
        <w:t>. Вміст оксиду вуглецю визначався фахівцями Чернігівського ЦГМ на місці.</w:t>
      </w:r>
    </w:p>
    <w:p w:rsidR="009865B7" w:rsidRPr="009865B7" w:rsidP="009865B7">
      <w:pPr>
        <w:ind w:firstLine="434"/>
        <w:jc w:val="both"/>
        <w:rPr>
          <w:sz w:val="28"/>
          <w:szCs w:val="28"/>
        </w:rPr>
      </w:pPr>
      <w:r w:rsidR="00706CD5">
        <w:rPr>
          <w:sz w:val="28"/>
          <w:szCs w:val="28"/>
        </w:rPr>
        <w:t>Р</w:t>
      </w:r>
      <w:r w:rsidRPr="009865B7">
        <w:rPr>
          <w:sz w:val="28"/>
          <w:szCs w:val="28"/>
        </w:rPr>
        <w:t>івень забруднення повітря у місті оцінювався, як низький.</w:t>
      </w:r>
    </w:p>
    <w:p w:rsidR="008F1538" w:rsidP="009865B7">
      <w:pPr>
        <w:ind w:firstLine="434"/>
        <w:jc w:val="both"/>
        <w:rPr>
          <w:sz w:val="28"/>
          <w:szCs w:val="28"/>
        </w:rPr>
      </w:pPr>
      <w:r w:rsidRPr="009865B7" w:rsidR="009865B7">
        <w:rPr>
          <w:sz w:val="28"/>
          <w:szCs w:val="28"/>
        </w:rPr>
        <w:t>За даними спостережень перевищення середньодобових гранично допустимих концентрацій (ГДКс.д.) відмічалось лише з діоксиду азоту, середньомісячна концентрація яког</w:t>
      </w:r>
      <w:r w:rsidR="00706CD5">
        <w:rPr>
          <w:sz w:val="28"/>
          <w:szCs w:val="28"/>
        </w:rPr>
        <w:t>о становила  2,0 ГДКс.д</w:t>
      </w:r>
      <w:r w:rsidRPr="009865B7" w:rsidR="009865B7">
        <w:rPr>
          <w:sz w:val="28"/>
          <w:szCs w:val="28"/>
        </w:rPr>
        <w:t>.</w:t>
      </w:r>
    </w:p>
    <w:p w:rsidR="009B5F36" w:rsidP="009865B7">
      <w:pPr>
        <w:ind w:firstLine="434"/>
        <w:jc w:val="both"/>
        <w:rPr>
          <w:sz w:val="28"/>
          <w:szCs w:val="28"/>
        </w:rPr>
      </w:pPr>
      <w:r w:rsidRPr="009B5F36">
        <w:rPr>
          <w:sz w:val="28"/>
          <w:szCs w:val="28"/>
        </w:rPr>
        <w:t>Середньомісячні концентрації інших домішок, що визначались,  складали: з завислих речовин – 0,5 ГДКс.д.,  з діоксиду сірки – 0,3 ГДКс.д., з оксиду вуглецю –  0,2 ГДКс.д.</w:t>
      </w:r>
    </w:p>
    <w:p w:rsidR="009B5F36" w:rsidRPr="009B5F36" w:rsidP="009B5F36">
      <w:pPr>
        <w:ind w:firstLine="434"/>
        <w:jc w:val="both"/>
        <w:rPr>
          <w:sz w:val="28"/>
          <w:szCs w:val="28"/>
        </w:rPr>
      </w:pPr>
      <w:r w:rsidRPr="009B5F36">
        <w:rPr>
          <w:sz w:val="28"/>
          <w:szCs w:val="28"/>
        </w:rPr>
        <w:t>Максимальні концентрації становили: з діоксиду азоту – 0,9 ГДКм.р., з завислих речовин та оксиду вуглецю – 0,2 ГДКм.р., з діоксиду сірки – 0,1 ГДКм.р.</w:t>
      </w:r>
    </w:p>
    <w:p w:rsidR="009B5F36" w:rsidRPr="009B5F36" w:rsidP="009B5F36">
      <w:pPr>
        <w:ind w:firstLine="434"/>
        <w:jc w:val="both"/>
        <w:rPr>
          <w:sz w:val="28"/>
          <w:szCs w:val="28"/>
        </w:rPr>
      </w:pPr>
      <w:r w:rsidRPr="009B5F36">
        <w:rPr>
          <w:sz w:val="28"/>
          <w:szCs w:val="28"/>
        </w:rPr>
        <w:t>Забрудненість повітря оксидом вуглецю була дещо вище на ПСЗ</w:t>
      </w:r>
      <w:r w:rsidR="00174A6A">
        <w:rPr>
          <w:sz w:val="28"/>
          <w:szCs w:val="28"/>
        </w:rPr>
        <w:t> </w:t>
      </w:r>
      <w:r w:rsidRPr="009B5F36">
        <w:rPr>
          <w:sz w:val="28"/>
          <w:szCs w:val="28"/>
        </w:rPr>
        <w:t>№1 (вул. Всіхсвятська), іншими домішками – однаковою на обох постах спостережень</w:t>
      </w:r>
    </w:p>
    <w:p w:rsidR="009B5F36" w:rsidP="009B5F36">
      <w:pPr>
        <w:ind w:firstLine="434"/>
        <w:jc w:val="both"/>
        <w:rPr>
          <w:sz w:val="28"/>
          <w:szCs w:val="28"/>
        </w:rPr>
      </w:pPr>
      <w:r w:rsidRPr="009B5F36">
        <w:rPr>
          <w:sz w:val="28"/>
          <w:szCs w:val="28"/>
        </w:rPr>
        <w:t>У порівнянні з червнем минулого року вміст завислих речовин підвищився, оксиду вуглецю та діоксиду сірки зменшився; вміст діоксиду азоту не змінився.</w:t>
      </w:r>
    </w:p>
    <w:p w:rsidR="008F1538" w:rsidRPr="004E6616" w:rsidP="008F1538">
      <w:pPr>
        <w:ind w:firstLine="434"/>
        <w:jc w:val="both"/>
        <w:rPr>
          <w:sz w:val="16"/>
          <w:szCs w:val="16"/>
        </w:rPr>
      </w:pPr>
    </w:p>
    <w:p w:rsidR="00912BDC" w:rsidRPr="00813706" w:rsidP="00FB5AA2">
      <w:pPr>
        <w:ind w:firstLine="567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  <w:lang w:val="en-US" w:eastAsia="en-US"/>
        </w:rPr>
        <w:pict>
          <v:shape id="_x0000_s1026" type="#_x0000_t75" style="width:477.7pt;height:261.65pt;margin-top:-3.05pt;margin-left:0.55pt;position:absolute;z-index:251658240" o:oleicon="f" o:preferrelative="t" filled="f" stroked="f">
            <v:fill o:detectmouseclick="f"/>
            <v:imagedata r:id="rId6" o:title=""/>
            <o:lock v:ext="edit" aspectratio="t"/>
            <w10:wrap type="topAndBottom" side="right"/>
          </v:shape>
          <o:OLEObject Type="Embed" ProgID="MSGraph.Chart.8" ShapeID="_x0000_s1026" DrawAspect="Content" ObjectID="_1719646322" r:id="rId7"/>
        </w:pict>
      </w:r>
      <w:r w:rsidRPr="007D483E">
        <w:rPr>
          <w:sz w:val="28"/>
          <w:szCs w:val="28"/>
        </w:rPr>
        <w:t>На діаграмі зображено результати</w:t>
      </w:r>
      <w:r w:rsidRPr="007D483E" w:rsidR="00456682">
        <w:rPr>
          <w:sz w:val="28"/>
          <w:szCs w:val="28"/>
        </w:rPr>
        <w:t xml:space="preserve"> досліджень</w:t>
      </w:r>
      <w:r w:rsidRPr="007D483E">
        <w:rPr>
          <w:sz w:val="28"/>
          <w:szCs w:val="28"/>
        </w:rPr>
        <w:t xml:space="preserve"> </w:t>
      </w:r>
      <w:r w:rsidRPr="007D483E" w:rsidR="00C6597F">
        <w:rPr>
          <w:sz w:val="28"/>
          <w:szCs w:val="28"/>
        </w:rPr>
        <w:t xml:space="preserve">забруднення повітря у </w:t>
      </w:r>
      <w:r w:rsidR="00255F43">
        <w:rPr>
          <w:sz w:val="28"/>
          <w:szCs w:val="28"/>
        </w:rPr>
        <w:t xml:space="preserve">червні </w:t>
      </w:r>
      <w:r w:rsidR="002D691E">
        <w:rPr>
          <w:sz w:val="28"/>
          <w:szCs w:val="28"/>
        </w:rPr>
        <w:t xml:space="preserve">місяці </w:t>
      </w:r>
      <w:r w:rsidRPr="007D483E" w:rsidR="00C6597F">
        <w:rPr>
          <w:sz w:val="28"/>
          <w:szCs w:val="28"/>
        </w:rPr>
        <w:t>20</w:t>
      </w:r>
      <w:r w:rsidRPr="007D483E" w:rsidR="002B52D3">
        <w:rPr>
          <w:sz w:val="28"/>
          <w:szCs w:val="28"/>
        </w:rPr>
        <w:t>20</w:t>
      </w:r>
      <w:r w:rsidR="002D691E">
        <w:rPr>
          <w:sz w:val="28"/>
          <w:szCs w:val="28"/>
        </w:rPr>
        <w:t xml:space="preserve">, </w:t>
      </w:r>
      <w:r w:rsidRPr="007D483E" w:rsidR="00C6597F">
        <w:rPr>
          <w:sz w:val="28"/>
          <w:szCs w:val="28"/>
        </w:rPr>
        <w:t>20</w:t>
      </w:r>
      <w:r w:rsidRPr="007D483E" w:rsidR="00F014B3">
        <w:rPr>
          <w:sz w:val="28"/>
          <w:szCs w:val="28"/>
        </w:rPr>
        <w:t>2</w:t>
      </w:r>
      <w:r w:rsidRPr="007D483E" w:rsidR="002B52D3">
        <w:rPr>
          <w:sz w:val="28"/>
          <w:szCs w:val="28"/>
        </w:rPr>
        <w:t>1</w:t>
      </w:r>
      <w:r w:rsidRPr="007D483E" w:rsidR="00C6597F">
        <w:rPr>
          <w:sz w:val="28"/>
          <w:szCs w:val="28"/>
        </w:rPr>
        <w:t xml:space="preserve"> </w:t>
      </w:r>
      <w:r w:rsidR="002D691E">
        <w:rPr>
          <w:sz w:val="28"/>
          <w:szCs w:val="28"/>
        </w:rPr>
        <w:t>та</w:t>
      </w:r>
      <w:r w:rsidRPr="007D483E" w:rsidR="00C6597F">
        <w:rPr>
          <w:sz w:val="28"/>
          <w:szCs w:val="28"/>
        </w:rPr>
        <w:t xml:space="preserve"> 202</w:t>
      </w:r>
      <w:r w:rsidRPr="007D483E" w:rsidR="002B52D3">
        <w:rPr>
          <w:sz w:val="28"/>
          <w:szCs w:val="28"/>
        </w:rPr>
        <w:t>2</w:t>
      </w:r>
      <w:r w:rsidRPr="007D483E" w:rsidR="000B550F">
        <w:rPr>
          <w:sz w:val="28"/>
          <w:szCs w:val="28"/>
        </w:rPr>
        <w:t xml:space="preserve"> </w:t>
      </w:r>
      <w:r w:rsidRPr="007D483E" w:rsidR="00C6597F">
        <w:rPr>
          <w:sz w:val="28"/>
          <w:szCs w:val="28"/>
        </w:rPr>
        <w:t>рок</w:t>
      </w:r>
      <w:r w:rsidR="002D691E">
        <w:rPr>
          <w:sz w:val="28"/>
          <w:szCs w:val="28"/>
        </w:rPr>
        <w:t>ів</w:t>
      </w:r>
      <w:r w:rsidRPr="007D483E" w:rsidR="00456682">
        <w:rPr>
          <w:sz w:val="28"/>
          <w:szCs w:val="28"/>
        </w:rPr>
        <w:t xml:space="preserve"> на першому пості спостереження</w:t>
      </w:r>
      <w:r w:rsidRPr="007D483E" w:rsidR="00C6597F">
        <w:rPr>
          <w:sz w:val="28"/>
          <w:szCs w:val="28"/>
        </w:rPr>
        <w:t>.</w:t>
      </w:r>
    </w:p>
    <w:p w:rsidR="00504323" w:rsidP="00CA27DA">
      <w:pPr>
        <w:ind w:firstLine="568"/>
        <w:jc w:val="both"/>
        <w:rPr>
          <w:sz w:val="28"/>
          <w:szCs w:val="28"/>
        </w:rPr>
      </w:pPr>
    </w:p>
    <w:p w:rsidR="004C728B" w:rsidP="00CA27DA">
      <w:pPr>
        <w:ind w:firstLine="568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 id="_x0000_s1027" type="#_x0000_t75" style="width:479.8pt;height:254.3pt;margin-top:20.75pt;margin-left:0.55pt;position:absolute;z-index:251659264" o:oleicon="f" o:preferrelative="t" filled="f" stroked="f">
            <v:fill o:detectmouseclick="f"/>
            <v:imagedata r:id="rId8" o:title=""/>
            <o:lock v:ext="edit" aspectratio="t"/>
            <w10:wrap type="topAndBottom"/>
          </v:shape>
          <o:OLEObject Type="Embed" ProgID="MSGraph.Chart.8" ShapeID="_x0000_s1027" DrawAspect="Content" ObjectID="_1719646360" r:id="rId9"/>
        </w:pict>
      </w:r>
    </w:p>
    <w:p w:rsidR="004E6616" w:rsidRPr="004E6616" w:rsidP="004C728B">
      <w:pPr>
        <w:ind w:firstLine="568"/>
        <w:jc w:val="both"/>
        <w:rPr>
          <w:sz w:val="16"/>
          <w:szCs w:val="16"/>
        </w:rPr>
      </w:pPr>
    </w:p>
    <w:p w:rsidR="003817FD" w:rsidRPr="009E6D78" w:rsidP="004C728B">
      <w:pPr>
        <w:ind w:firstLine="568"/>
        <w:jc w:val="both"/>
        <w:rPr>
          <w:b/>
          <w:i/>
          <w:sz w:val="28"/>
          <w:szCs w:val="28"/>
        </w:rPr>
      </w:pPr>
      <w:r w:rsidRPr="009E6D78" w:rsidR="00CA27DA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2C5DC8">
        <w:rPr>
          <w:sz w:val="28"/>
          <w:szCs w:val="28"/>
        </w:rPr>
        <w:t>червні</w:t>
      </w:r>
      <w:r w:rsidRPr="009E6D78" w:rsidR="00CA27DA">
        <w:rPr>
          <w:sz w:val="28"/>
          <w:szCs w:val="28"/>
        </w:rPr>
        <w:t xml:space="preserve"> </w:t>
      </w:r>
      <w:r w:rsidRPr="009E6D78" w:rsidR="009E6D78">
        <w:rPr>
          <w:sz w:val="28"/>
          <w:szCs w:val="28"/>
        </w:rPr>
        <w:t xml:space="preserve">місяці </w:t>
      </w:r>
      <w:r w:rsidRPr="009E6D78" w:rsidR="00CA27DA">
        <w:rPr>
          <w:sz w:val="28"/>
          <w:szCs w:val="28"/>
        </w:rPr>
        <w:t>20</w:t>
      </w:r>
      <w:r w:rsidRPr="009E6D78" w:rsidR="002D691E">
        <w:rPr>
          <w:sz w:val="28"/>
          <w:szCs w:val="28"/>
        </w:rPr>
        <w:t xml:space="preserve">20, 2021 та </w:t>
      </w:r>
      <w:r w:rsidRPr="009E6D78" w:rsidR="00CA27DA">
        <w:rPr>
          <w:sz w:val="28"/>
          <w:szCs w:val="28"/>
        </w:rPr>
        <w:t>20</w:t>
      </w:r>
      <w:r w:rsidRPr="009E6D78" w:rsidR="00B330AB">
        <w:rPr>
          <w:sz w:val="28"/>
          <w:szCs w:val="28"/>
        </w:rPr>
        <w:t>2</w:t>
      </w:r>
      <w:r w:rsidRPr="009E6D78" w:rsidR="002D691E">
        <w:rPr>
          <w:sz w:val="28"/>
          <w:szCs w:val="28"/>
        </w:rPr>
        <w:t>2</w:t>
      </w:r>
      <w:r w:rsidRPr="009E6D78" w:rsidR="00CA27DA">
        <w:rPr>
          <w:sz w:val="28"/>
          <w:szCs w:val="28"/>
        </w:rPr>
        <w:t xml:space="preserve"> рок</w:t>
      </w:r>
      <w:r w:rsidRPr="009E6D78" w:rsidR="009E6D78">
        <w:rPr>
          <w:sz w:val="28"/>
          <w:szCs w:val="28"/>
        </w:rPr>
        <w:t>ів</w:t>
      </w:r>
      <w:r w:rsidRPr="009E6D78" w:rsidR="00CA27DA">
        <w:rPr>
          <w:sz w:val="28"/>
          <w:szCs w:val="28"/>
        </w:rPr>
        <w:t xml:space="preserve"> на </w:t>
      </w:r>
      <w:r w:rsidRPr="009E6D78" w:rsidR="009A07B5">
        <w:rPr>
          <w:sz w:val="28"/>
          <w:szCs w:val="28"/>
        </w:rPr>
        <w:t>другому</w:t>
      </w:r>
      <w:r w:rsidRPr="009E6D78" w:rsidR="00CA27DA">
        <w:rPr>
          <w:sz w:val="28"/>
          <w:szCs w:val="28"/>
        </w:rPr>
        <w:t xml:space="preserve"> пості спостереження.</w:t>
      </w:r>
    </w:p>
    <w:p w:rsidR="008E5678" w:rsidRPr="00813706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1C7D70" w:rsidRPr="00813706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2F6224" w:rsidRPr="008713EF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8713EF">
        <w:rPr>
          <w:b/>
          <w:i/>
          <w:sz w:val="28"/>
          <w:szCs w:val="28"/>
        </w:rPr>
        <w:t>Розділ 2.Стан поверхневих вод</w:t>
      </w:r>
      <w:r w:rsidR="00F25B26">
        <w:rPr>
          <w:b/>
          <w:i/>
          <w:sz w:val="28"/>
          <w:szCs w:val="28"/>
        </w:rPr>
        <w:t xml:space="preserve"> (лютий – червень)</w:t>
      </w:r>
    </w:p>
    <w:p w:rsidR="007831CD" w:rsidRPr="008713EF" w:rsidP="00454607">
      <w:pPr>
        <w:ind w:left="-284" w:firstLine="568"/>
        <w:jc w:val="both"/>
        <w:rPr>
          <w:b/>
          <w:i/>
          <w:sz w:val="28"/>
          <w:szCs w:val="28"/>
        </w:rPr>
      </w:pPr>
    </w:p>
    <w:p w:rsidR="009E7037" w:rsidRPr="00F85845" w:rsidP="00AB0E55">
      <w:pPr>
        <w:ind w:firstLine="567"/>
        <w:jc w:val="both"/>
        <w:rPr>
          <w:sz w:val="28"/>
          <w:szCs w:val="28"/>
        </w:rPr>
      </w:pPr>
      <w:r w:rsidRPr="008713EF" w:rsidR="00E719C9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Pr="008713EF" w:rsidR="00172B90">
        <w:rPr>
          <w:sz w:val="28"/>
          <w:szCs w:val="28"/>
        </w:rPr>
        <w:t>перше півріччя</w:t>
      </w:r>
      <w:r w:rsidRPr="008713EF" w:rsidR="00E719C9">
        <w:rPr>
          <w:sz w:val="28"/>
          <w:szCs w:val="28"/>
        </w:rPr>
        <w:t xml:space="preserve"> 20</w:t>
      </w:r>
      <w:r w:rsidRPr="008713EF" w:rsidR="00BA57F4">
        <w:rPr>
          <w:sz w:val="28"/>
          <w:szCs w:val="28"/>
        </w:rPr>
        <w:t>2</w:t>
      </w:r>
      <w:r w:rsidRPr="008713EF" w:rsidR="00075BDB">
        <w:rPr>
          <w:sz w:val="28"/>
          <w:szCs w:val="28"/>
        </w:rPr>
        <w:t>2</w:t>
      </w:r>
      <w:r w:rsidRPr="008713EF" w:rsidR="00E719C9">
        <w:rPr>
          <w:sz w:val="28"/>
          <w:szCs w:val="28"/>
        </w:rPr>
        <w:t xml:space="preserve"> року надали: </w:t>
      </w:r>
      <w:r w:rsidRPr="008713EF" w:rsidR="004947E4">
        <w:rPr>
          <w:sz w:val="28"/>
          <w:szCs w:val="28"/>
        </w:rPr>
        <w:t xml:space="preserve">Деснянське басейнове управління водних ресурсів, </w:t>
      </w:r>
      <w:r w:rsidRPr="008713EF" w:rsidR="00E719C9">
        <w:rPr>
          <w:sz w:val="28"/>
          <w:szCs w:val="28"/>
        </w:rPr>
        <w:t xml:space="preserve">Чернігівський ЦГМ, </w:t>
      </w:r>
      <w:r w:rsidRPr="00B939A8" w:rsidR="00AC7D51">
        <w:rPr>
          <w:sz w:val="28"/>
          <w:szCs w:val="28"/>
        </w:rPr>
        <w:t>комунальні підприємства</w:t>
      </w:r>
      <w:r w:rsidRPr="00B939A8" w:rsidR="001B23E2">
        <w:rPr>
          <w:sz w:val="28"/>
          <w:szCs w:val="28"/>
        </w:rPr>
        <w:t xml:space="preserve"> </w:t>
      </w:r>
      <w:r w:rsidRPr="00B939A8" w:rsidR="008B4F06">
        <w:rPr>
          <w:sz w:val="28"/>
          <w:szCs w:val="28"/>
        </w:rPr>
        <w:t>«Чернігівводоканал»</w:t>
      </w:r>
      <w:r w:rsidRPr="00B939A8" w:rsidR="00D24B95">
        <w:rPr>
          <w:sz w:val="28"/>
          <w:szCs w:val="28"/>
        </w:rPr>
        <w:t xml:space="preserve"> </w:t>
      </w:r>
      <w:r w:rsidRPr="00B939A8" w:rsidR="00AC1B53">
        <w:rPr>
          <w:sz w:val="28"/>
          <w:szCs w:val="28"/>
        </w:rPr>
        <w:t>Чернігівської міської ради</w:t>
      </w:r>
      <w:r w:rsidRPr="00F85845" w:rsidR="00AC7D51">
        <w:rPr>
          <w:sz w:val="28"/>
          <w:szCs w:val="28"/>
        </w:rPr>
        <w:t>,</w:t>
      </w:r>
      <w:r w:rsidRPr="00F85845" w:rsidR="008B4F06">
        <w:rPr>
          <w:sz w:val="28"/>
          <w:szCs w:val="28"/>
        </w:rPr>
        <w:t xml:space="preserve"> </w:t>
      </w:r>
      <w:r w:rsidRPr="00F85845" w:rsidR="00097727">
        <w:rPr>
          <w:sz w:val="28"/>
          <w:szCs w:val="28"/>
        </w:rPr>
        <w:t>«Ніжинське</w:t>
      </w:r>
      <w:r w:rsidRPr="00F85845" w:rsidR="00590FFB">
        <w:rPr>
          <w:sz w:val="28"/>
          <w:szCs w:val="28"/>
        </w:rPr>
        <w:t xml:space="preserve"> </w:t>
      </w:r>
      <w:r w:rsidRPr="00F85845" w:rsidR="00097727">
        <w:rPr>
          <w:sz w:val="28"/>
          <w:szCs w:val="28"/>
        </w:rPr>
        <w:t>управління</w:t>
      </w:r>
      <w:r w:rsidRPr="00F85845" w:rsidR="00590FFB">
        <w:rPr>
          <w:sz w:val="28"/>
          <w:szCs w:val="28"/>
        </w:rPr>
        <w:t xml:space="preserve"> </w:t>
      </w:r>
      <w:r w:rsidRPr="00F85845" w:rsidR="00097727">
        <w:rPr>
          <w:sz w:val="28"/>
          <w:szCs w:val="28"/>
        </w:rPr>
        <w:t>водопровідно-каналізаційного</w:t>
      </w:r>
      <w:r w:rsidRPr="00F85845" w:rsidR="00590FFB">
        <w:rPr>
          <w:sz w:val="28"/>
          <w:szCs w:val="28"/>
        </w:rPr>
        <w:t xml:space="preserve"> господарства</w:t>
      </w:r>
      <w:r w:rsidRPr="00F85845" w:rsidR="00097727">
        <w:rPr>
          <w:sz w:val="28"/>
          <w:szCs w:val="28"/>
        </w:rPr>
        <w:t>»</w:t>
      </w:r>
      <w:r w:rsidRPr="00F85845" w:rsidR="00EE52D6">
        <w:rPr>
          <w:sz w:val="28"/>
          <w:szCs w:val="28"/>
        </w:rPr>
        <w:t>, «Прилукитепловодопостачання»</w:t>
      </w:r>
      <w:r w:rsidRPr="00F85845" w:rsidR="00075BDB">
        <w:rPr>
          <w:sz w:val="28"/>
          <w:szCs w:val="28"/>
        </w:rPr>
        <w:t xml:space="preserve"> та водоканалізаційне господарство «Ічень»</w:t>
      </w:r>
      <w:r w:rsidRPr="00F85845" w:rsidR="00E719C9">
        <w:rPr>
          <w:sz w:val="28"/>
          <w:szCs w:val="28"/>
        </w:rPr>
        <w:t>.</w:t>
      </w:r>
    </w:p>
    <w:p w:rsidR="00F11887" w:rsidRPr="00F11887" w:rsidP="00F11887">
      <w:pPr>
        <w:ind w:firstLine="567"/>
        <w:jc w:val="both"/>
        <w:rPr>
          <w:sz w:val="28"/>
          <w:szCs w:val="28"/>
        </w:rPr>
      </w:pPr>
      <w:r w:rsidRPr="00F11887">
        <w:rPr>
          <w:sz w:val="28"/>
          <w:szCs w:val="28"/>
        </w:rPr>
        <w:t>У зв’язку з воєнним станом та бойовими діями, які відбув</w:t>
      </w:r>
      <w:r w:rsidR="00B92B28">
        <w:rPr>
          <w:sz w:val="28"/>
          <w:szCs w:val="28"/>
        </w:rPr>
        <w:t>а</w:t>
      </w:r>
      <w:r w:rsidRPr="00F11887">
        <w:rPr>
          <w:sz w:val="28"/>
          <w:szCs w:val="28"/>
        </w:rPr>
        <w:t xml:space="preserve">ються в цей період на прикордонних територіях з РФ та РБ в Чернігівській області відбір проб та виконання фізико-хімічних показників з транскордонних пунктів моніторингу </w:t>
      </w:r>
      <w:r w:rsidR="005154C9">
        <w:rPr>
          <w:sz w:val="28"/>
          <w:szCs w:val="28"/>
        </w:rPr>
        <w:t xml:space="preserve">з березня місяця </w:t>
      </w:r>
      <w:r w:rsidRPr="00F11887">
        <w:rPr>
          <w:sz w:val="28"/>
          <w:szCs w:val="28"/>
        </w:rPr>
        <w:t xml:space="preserve">не здійснюється. </w:t>
      </w:r>
    </w:p>
    <w:p w:rsidR="00463AD2" w:rsidRPr="00F11887" w:rsidP="00F11887">
      <w:pPr>
        <w:ind w:firstLine="567"/>
        <w:jc w:val="both"/>
        <w:rPr>
          <w:sz w:val="28"/>
          <w:szCs w:val="28"/>
          <w:highlight w:val="yellow"/>
        </w:rPr>
      </w:pPr>
      <w:r w:rsidRPr="00F11887" w:rsidR="00F11887">
        <w:rPr>
          <w:sz w:val="28"/>
          <w:szCs w:val="28"/>
        </w:rPr>
        <w:t xml:space="preserve">Проби </w:t>
      </w:r>
      <w:r w:rsidR="000A68A8">
        <w:rPr>
          <w:sz w:val="28"/>
          <w:szCs w:val="28"/>
        </w:rPr>
        <w:t xml:space="preserve">за червень місяць </w:t>
      </w:r>
      <w:r w:rsidRPr="00F11887" w:rsidR="00F11887">
        <w:rPr>
          <w:sz w:val="28"/>
          <w:szCs w:val="28"/>
        </w:rPr>
        <w:t xml:space="preserve">з річок Мена, Десна, Білоус, Остер, Удай в кількості 6 проб </w:t>
      </w:r>
      <w:r w:rsidR="000A68A8">
        <w:rPr>
          <w:sz w:val="28"/>
          <w:szCs w:val="28"/>
        </w:rPr>
        <w:t xml:space="preserve">відібрані та </w:t>
      </w:r>
      <w:r w:rsidRPr="00F11887" w:rsidR="00F11887">
        <w:rPr>
          <w:sz w:val="28"/>
          <w:szCs w:val="28"/>
        </w:rPr>
        <w:t>доставлені на виконання специфічних та пріорітетних речовин до лабораторії Північного регіону м. Вишгород.</w:t>
      </w:r>
      <w:r w:rsidR="000A68A8">
        <w:rPr>
          <w:sz w:val="28"/>
          <w:szCs w:val="28"/>
        </w:rPr>
        <w:t xml:space="preserve"> </w:t>
      </w:r>
    </w:p>
    <w:p w:rsidR="004C472C" w:rsidRPr="00032D47" w:rsidP="004C472C">
      <w:pPr>
        <w:ind w:firstLine="567"/>
        <w:jc w:val="both"/>
        <w:rPr>
          <w:sz w:val="28"/>
          <w:szCs w:val="28"/>
        </w:rPr>
      </w:pPr>
      <w:r w:rsidRPr="00032D47">
        <w:rPr>
          <w:sz w:val="28"/>
          <w:szCs w:val="28"/>
        </w:rPr>
        <w:t xml:space="preserve">За даними діагностичного моніторингу </w:t>
      </w:r>
      <w:r w:rsidRPr="00A27595" w:rsidR="001D0DD2">
        <w:rPr>
          <w:sz w:val="28"/>
          <w:szCs w:val="28"/>
        </w:rPr>
        <w:t>Центральної геофізичної обсерваторії ім. Бориса Срезневського</w:t>
      </w:r>
      <w:r w:rsidRPr="00032D47" w:rsidR="001D0DD2">
        <w:rPr>
          <w:sz w:val="28"/>
          <w:szCs w:val="28"/>
        </w:rPr>
        <w:t xml:space="preserve"> </w:t>
      </w:r>
      <w:r w:rsidRPr="00032D47">
        <w:rPr>
          <w:sz w:val="28"/>
          <w:szCs w:val="28"/>
        </w:rPr>
        <w:t xml:space="preserve">кисневий режим у річках області </w:t>
      </w:r>
      <w:r w:rsidRPr="00032D47" w:rsidR="00264B8D">
        <w:rPr>
          <w:sz w:val="28"/>
          <w:szCs w:val="28"/>
        </w:rPr>
        <w:t xml:space="preserve">в червні місяці </w:t>
      </w:r>
      <w:r w:rsidRPr="00032D47">
        <w:rPr>
          <w:sz w:val="28"/>
          <w:szCs w:val="28"/>
        </w:rPr>
        <w:t xml:space="preserve">був у межах </w:t>
      </w:r>
      <w:r w:rsidRPr="00032D47" w:rsidR="00264B8D">
        <w:rPr>
          <w:sz w:val="28"/>
          <w:szCs w:val="28"/>
        </w:rPr>
        <w:t>3,68</w:t>
      </w:r>
      <w:r w:rsidRPr="00032D47">
        <w:rPr>
          <w:sz w:val="28"/>
          <w:szCs w:val="28"/>
        </w:rPr>
        <w:t xml:space="preserve"> - 1</w:t>
      </w:r>
      <w:r w:rsidRPr="00032D47" w:rsidR="00264B8D">
        <w:rPr>
          <w:sz w:val="28"/>
          <w:szCs w:val="28"/>
        </w:rPr>
        <w:t>3</w:t>
      </w:r>
      <w:r w:rsidRPr="00032D47">
        <w:rPr>
          <w:sz w:val="28"/>
          <w:szCs w:val="28"/>
        </w:rPr>
        <w:t>,</w:t>
      </w:r>
      <w:r w:rsidRPr="00032D47" w:rsidR="00264B8D">
        <w:rPr>
          <w:sz w:val="28"/>
          <w:szCs w:val="28"/>
        </w:rPr>
        <w:t>4</w:t>
      </w:r>
      <w:r w:rsidRPr="00032D47">
        <w:rPr>
          <w:sz w:val="28"/>
          <w:szCs w:val="28"/>
        </w:rPr>
        <w:t>0 мгО</w:t>
      </w:r>
      <w:r w:rsidRPr="00032D47">
        <w:rPr>
          <w:sz w:val="28"/>
          <w:szCs w:val="28"/>
          <w:vertAlign w:val="subscript"/>
        </w:rPr>
        <w:t>2</w:t>
      </w:r>
      <w:r w:rsidRPr="00032D47">
        <w:rPr>
          <w:sz w:val="28"/>
          <w:szCs w:val="28"/>
        </w:rPr>
        <w:t>/дм</w:t>
      </w:r>
      <w:r w:rsidRPr="00032D47">
        <w:rPr>
          <w:sz w:val="28"/>
          <w:szCs w:val="28"/>
          <w:vertAlign w:val="superscript"/>
        </w:rPr>
        <w:t>3</w:t>
      </w:r>
      <w:r w:rsidRPr="00032D47" w:rsidR="0027314B">
        <w:rPr>
          <w:sz w:val="28"/>
          <w:szCs w:val="28"/>
        </w:rPr>
        <w:t>.</w:t>
      </w:r>
    </w:p>
    <w:p w:rsidR="004C472C" w:rsidRPr="00785D95" w:rsidP="004C472C">
      <w:pPr>
        <w:ind w:firstLine="567"/>
        <w:jc w:val="both"/>
        <w:rPr>
          <w:sz w:val="28"/>
          <w:szCs w:val="28"/>
        </w:rPr>
      </w:pPr>
      <w:r w:rsidRPr="00B27807">
        <w:rPr>
          <w:b/>
          <w:sz w:val="28"/>
          <w:szCs w:val="28"/>
        </w:rPr>
        <w:t xml:space="preserve">р. Дніпро. </w:t>
      </w:r>
      <w:r w:rsidRPr="00B27807">
        <w:rPr>
          <w:sz w:val="28"/>
          <w:szCs w:val="28"/>
        </w:rPr>
        <w:t xml:space="preserve">Деснянським басейновим управлінням водних ресурсів </w:t>
      </w:r>
      <w:r w:rsidRPr="00B27807" w:rsidR="00484811">
        <w:rPr>
          <w:sz w:val="28"/>
          <w:szCs w:val="28"/>
        </w:rPr>
        <w:t>в лютому місяці</w:t>
      </w:r>
      <w:r w:rsidRPr="00B27807" w:rsidR="008B43C9">
        <w:rPr>
          <w:sz w:val="28"/>
          <w:szCs w:val="28"/>
        </w:rPr>
        <w:t xml:space="preserve"> </w:t>
      </w:r>
      <w:r w:rsidRPr="00B27807">
        <w:rPr>
          <w:sz w:val="28"/>
          <w:szCs w:val="28"/>
        </w:rPr>
        <w:t xml:space="preserve">досліджувався гідрохімічний стан водойми в створі нижче с. Кам′янка на кордоні з Білоруссю. Встановлено, що кисневий режим у створі становив </w:t>
      </w:r>
      <w:r w:rsidRPr="00B27807" w:rsidR="00484811">
        <w:rPr>
          <w:sz w:val="28"/>
          <w:szCs w:val="28"/>
        </w:rPr>
        <w:t>7,60</w:t>
      </w:r>
      <w:r w:rsidRPr="00B27807">
        <w:rPr>
          <w:sz w:val="28"/>
          <w:szCs w:val="28"/>
        </w:rPr>
        <w:t> мгО</w:t>
      </w:r>
      <w:r w:rsidRPr="00B27807">
        <w:rPr>
          <w:sz w:val="28"/>
          <w:szCs w:val="28"/>
          <w:vertAlign w:val="subscript"/>
        </w:rPr>
        <w:t>2</w:t>
      </w:r>
      <w:r w:rsidRPr="00B27807">
        <w:rPr>
          <w:sz w:val="28"/>
          <w:szCs w:val="28"/>
        </w:rPr>
        <w:t>/дм</w:t>
      </w:r>
      <w:r w:rsidRPr="00B27807">
        <w:rPr>
          <w:sz w:val="28"/>
          <w:szCs w:val="28"/>
          <w:vertAlign w:val="superscript"/>
        </w:rPr>
        <w:t>3</w:t>
      </w:r>
      <w:r w:rsidRPr="00B27807">
        <w:rPr>
          <w:sz w:val="28"/>
          <w:szCs w:val="28"/>
        </w:rPr>
        <w:t xml:space="preserve">. Зафіксовано вміст заліза загального </w:t>
      </w:r>
      <w:r w:rsidRPr="00B27807" w:rsidR="002956AA">
        <w:rPr>
          <w:sz w:val="28"/>
          <w:szCs w:val="28"/>
        </w:rPr>
        <w:t>3,8</w:t>
      </w:r>
      <w:r w:rsidRPr="00B27807">
        <w:rPr>
          <w:sz w:val="28"/>
          <w:szCs w:val="28"/>
        </w:rPr>
        <w:t>0</w:t>
      </w:r>
      <w:r w:rsidRPr="00B27807" w:rsidR="002956AA">
        <w:rPr>
          <w:sz w:val="28"/>
          <w:szCs w:val="28"/>
        </w:rPr>
        <w:t> </w:t>
      </w:r>
      <w:r w:rsidRPr="00B27807">
        <w:rPr>
          <w:sz w:val="28"/>
          <w:szCs w:val="28"/>
        </w:rPr>
        <w:t>ГДК</w:t>
      </w:r>
      <w:r w:rsidRPr="00B27807" w:rsidR="006B0706">
        <w:rPr>
          <w:sz w:val="28"/>
          <w:szCs w:val="28"/>
        </w:rPr>
        <w:t xml:space="preserve">, фосфару – 1,14 ГДК </w:t>
      </w:r>
      <w:r w:rsidRPr="00B27807">
        <w:rPr>
          <w:sz w:val="28"/>
          <w:szCs w:val="28"/>
        </w:rPr>
        <w:t xml:space="preserve">та мангану </w:t>
      </w:r>
      <w:r w:rsidRPr="00B27807" w:rsidR="002956AA">
        <w:rPr>
          <w:sz w:val="28"/>
          <w:szCs w:val="28"/>
        </w:rPr>
        <w:t>4,6</w:t>
      </w:r>
      <w:r w:rsidRPr="00B27807">
        <w:rPr>
          <w:sz w:val="28"/>
          <w:szCs w:val="28"/>
        </w:rPr>
        <w:t xml:space="preserve">0 ГДК. </w:t>
      </w:r>
      <w:r w:rsidRPr="00B27807" w:rsidR="00610EC4">
        <w:rPr>
          <w:sz w:val="28"/>
          <w:szCs w:val="28"/>
        </w:rPr>
        <w:t>За визначенням пріоритетних та специфічних забруднюючих речовин</w:t>
      </w:r>
      <w:r w:rsidRPr="00B27807" w:rsidR="00CD473D">
        <w:rPr>
          <w:sz w:val="28"/>
          <w:szCs w:val="28"/>
        </w:rPr>
        <w:t xml:space="preserve"> визначених на основі скринінгу  є перевищення ртуті і її сполук </w:t>
      </w:r>
      <w:r w:rsidRPr="00B27807" w:rsidR="001A3A67">
        <w:rPr>
          <w:sz w:val="28"/>
          <w:szCs w:val="28"/>
        </w:rPr>
        <w:t>– 1,</w:t>
      </w:r>
      <w:r w:rsidRPr="00B27807" w:rsidR="006B0706">
        <w:rPr>
          <w:sz w:val="28"/>
          <w:szCs w:val="28"/>
        </w:rPr>
        <w:t>21 </w:t>
      </w:r>
      <w:r w:rsidRPr="00B27807" w:rsidR="001A3A67">
        <w:rPr>
          <w:sz w:val="28"/>
          <w:szCs w:val="28"/>
        </w:rPr>
        <w:t xml:space="preserve">ГДК. </w:t>
      </w:r>
      <w:r w:rsidRPr="00B27807">
        <w:rPr>
          <w:sz w:val="28"/>
          <w:szCs w:val="28"/>
        </w:rPr>
        <w:t xml:space="preserve">Всі інші показники знаходилися в межах ГДК для водойм </w:t>
      </w:r>
      <w:r w:rsidRPr="00785D95">
        <w:rPr>
          <w:sz w:val="28"/>
          <w:szCs w:val="28"/>
        </w:rPr>
        <w:t>рибогосподарського призначення.</w:t>
      </w:r>
    </w:p>
    <w:p w:rsidR="004C472C" w:rsidRPr="00785D95" w:rsidP="004C472C">
      <w:pPr>
        <w:ind w:firstLine="567"/>
        <w:jc w:val="both"/>
        <w:rPr>
          <w:b/>
          <w:sz w:val="28"/>
          <w:szCs w:val="28"/>
        </w:rPr>
      </w:pPr>
      <w:r w:rsidRPr="00785D95">
        <w:rPr>
          <w:b/>
          <w:sz w:val="28"/>
          <w:szCs w:val="28"/>
        </w:rPr>
        <w:t>р. Сож.</w:t>
      </w:r>
      <w:r w:rsidRPr="00785D95">
        <w:rPr>
          <w:sz w:val="28"/>
          <w:szCs w:val="28"/>
        </w:rPr>
        <w:t xml:space="preserve"> Деснянським басейновим управлінням водних ресурсів </w:t>
      </w:r>
      <w:r w:rsidRPr="00785D95" w:rsidR="00F25B26">
        <w:rPr>
          <w:sz w:val="28"/>
          <w:szCs w:val="28"/>
        </w:rPr>
        <w:t>02 лютого</w:t>
      </w:r>
      <w:r w:rsidRPr="00785D95" w:rsidR="00F344DC">
        <w:rPr>
          <w:sz w:val="28"/>
          <w:szCs w:val="28"/>
        </w:rPr>
        <w:t xml:space="preserve"> </w:t>
      </w:r>
      <w:r w:rsidRPr="00785D95">
        <w:rPr>
          <w:sz w:val="28"/>
          <w:szCs w:val="28"/>
        </w:rPr>
        <w:t xml:space="preserve">в створі с. Старі Яриловичі на кордоні з Білоруссю визначено кисневий режим поверхневої водойми </w:t>
      </w:r>
      <w:r w:rsidRPr="00785D95" w:rsidR="00F344DC">
        <w:rPr>
          <w:sz w:val="28"/>
          <w:szCs w:val="28"/>
        </w:rPr>
        <w:t>7,</w:t>
      </w:r>
      <w:r w:rsidRPr="00785D95" w:rsidR="00F25B26">
        <w:rPr>
          <w:sz w:val="28"/>
          <w:szCs w:val="28"/>
        </w:rPr>
        <w:t>13</w:t>
      </w:r>
      <w:r w:rsidRPr="00785D95">
        <w:rPr>
          <w:sz w:val="28"/>
          <w:szCs w:val="28"/>
        </w:rPr>
        <w:t xml:space="preserve"> мгО</w:t>
      </w:r>
      <w:r w:rsidRPr="00785D95">
        <w:rPr>
          <w:sz w:val="28"/>
          <w:szCs w:val="28"/>
          <w:vertAlign w:val="subscript"/>
        </w:rPr>
        <w:t>2</w:t>
      </w:r>
      <w:r w:rsidRPr="00785D95">
        <w:rPr>
          <w:sz w:val="28"/>
          <w:szCs w:val="28"/>
        </w:rPr>
        <w:t>/дм</w:t>
      </w:r>
      <w:r w:rsidRPr="00785D95">
        <w:rPr>
          <w:sz w:val="28"/>
          <w:szCs w:val="28"/>
          <w:vertAlign w:val="superscript"/>
        </w:rPr>
        <w:t>3</w:t>
      </w:r>
      <w:r w:rsidRPr="00785D95">
        <w:rPr>
          <w:sz w:val="28"/>
          <w:szCs w:val="28"/>
        </w:rPr>
        <w:t xml:space="preserve">. Зафіксовано вміст заліза загального </w:t>
      </w:r>
      <w:r w:rsidRPr="00785D95" w:rsidR="00A34F1E">
        <w:rPr>
          <w:sz w:val="28"/>
          <w:szCs w:val="28"/>
        </w:rPr>
        <w:t>4,</w:t>
      </w:r>
      <w:r w:rsidRPr="00785D95" w:rsidR="00F25B26">
        <w:rPr>
          <w:sz w:val="28"/>
          <w:szCs w:val="28"/>
        </w:rPr>
        <w:t>0</w:t>
      </w:r>
      <w:r w:rsidRPr="00785D95">
        <w:rPr>
          <w:sz w:val="28"/>
          <w:szCs w:val="28"/>
        </w:rPr>
        <w:t>0</w:t>
      </w:r>
      <w:r w:rsidRPr="00785D95" w:rsidR="00F25B26">
        <w:rPr>
          <w:sz w:val="28"/>
          <w:szCs w:val="28"/>
        </w:rPr>
        <w:t> </w:t>
      </w:r>
      <w:r w:rsidRPr="00785D95">
        <w:rPr>
          <w:sz w:val="28"/>
          <w:szCs w:val="28"/>
        </w:rPr>
        <w:t xml:space="preserve">ГДК, мангану </w:t>
      </w:r>
      <w:r w:rsidRPr="00785D95" w:rsidR="00F25B26">
        <w:rPr>
          <w:sz w:val="28"/>
          <w:szCs w:val="28"/>
        </w:rPr>
        <w:t>5</w:t>
      </w:r>
      <w:r w:rsidRPr="00785D95" w:rsidR="00A34F1E">
        <w:rPr>
          <w:sz w:val="28"/>
          <w:szCs w:val="28"/>
        </w:rPr>
        <w:t>,</w:t>
      </w:r>
      <w:r w:rsidRPr="00785D95" w:rsidR="00F25B26">
        <w:rPr>
          <w:sz w:val="28"/>
          <w:szCs w:val="28"/>
        </w:rPr>
        <w:t>1</w:t>
      </w:r>
      <w:r w:rsidRPr="00785D95">
        <w:rPr>
          <w:sz w:val="28"/>
          <w:szCs w:val="28"/>
        </w:rPr>
        <w:t>0</w:t>
      </w:r>
      <w:r w:rsidRPr="00785D95" w:rsidR="00F25B26">
        <w:rPr>
          <w:sz w:val="28"/>
          <w:szCs w:val="28"/>
        </w:rPr>
        <w:t> </w:t>
      </w:r>
      <w:r w:rsidRPr="00785D95">
        <w:rPr>
          <w:sz w:val="28"/>
          <w:szCs w:val="28"/>
        </w:rPr>
        <w:t xml:space="preserve">ГДК. </w:t>
      </w:r>
      <w:r w:rsidRPr="00785D95" w:rsidR="002C095E">
        <w:rPr>
          <w:sz w:val="28"/>
          <w:szCs w:val="28"/>
        </w:rPr>
        <w:t>За визначенням пріоритетних та специфічних забруднюючих речовин визначених на основі скринінгу є перевищення ртуті і її сполук – 1,</w:t>
      </w:r>
      <w:r w:rsidRPr="00785D95" w:rsidR="00785D95">
        <w:rPr>
          <w:sz w:val="28"/>
          <w:szCs w:val="28"/>
        </w:rPr>
        <w:t>24 </w:t>
      </w:r>
      <w:r w:rsidRPr="00785D95" w:rsidR="002C095E">
        <w:rPr>
          <w:sz w:val="28"/>
          <w:szCs w:val="28"/>
        </w:rPr>
        <w:t xml:space="preserve">ГДК. </w:t>
      </w:r>
      <w:r w:rsidRPr="00785D95">
        <w:rPr>
          <w:sz w:val="28"/>
          <w:szCs w:val="28"/>
        </w:rPr>
        <w:t xml:space="preserve">Решта показників знаходилися в межах ГДК для водойм рибогосподарського призначення. </w:t>
      </w:r>
    </w:p>
    <w:p w:rsidR="00EC0A0B" w:rsidRPr="00AB40A6" w:rsidP="00EC0A0B">
      <w:pPr>
        <w:ind w:firstLine="567"/>
        <w:jc w:val="both"/>
        <w:rPr>
          <w:sz w:val="28"/>
          <w:szCs w:val="28"/>
        </w:rPr>
      </w:pPr>
      <w:r w:rsidRPr="00C92D12" w:rsidR="004C472C">
        <w:rPr>
          <w:b/>
          <w:sz w:val="28"/>
          <w:szCs w:val="28"/>
        </w:rPr>
        <w:t>р. Десна.</w:t>
      </w:r>
      <w:r w:rsidRPr="00C92D12" w:rsidR="004C472C">
        <w:rPr>
          <w:sz w:val="28"/>
          <w:szCs w:val="28"/>
        </w:rPr>
        <w:t xml:space="preserve"> </w:t>
      </w:r>
      <w:r w:rsidRPr="00C92D12">
        <w:rPr>
          <w:sz w:val="28"/>
          <w:szCs w:val="28"/>
        </w:rPr>
        <w:t xml:space="preserve">Деснянським басейновим управлінням водних ресурсів в лютому поточного року </w:t>
      </w:r>
      <w:r w:rsidRPr="00C92D12" w:rsidR="00F1112B">
        <w:rPr>
          <w:sz w:val="28"/>
          <w:szCs w:val="28"/>
        </w:rPr>
        <w:t>проводилось дослідження води р. Десна в створі на кордоні з Російською Федерацією біля с. Камінь (створ злиття р. Судость з р. Десна). Відбувалося перевищення вмісту заліза загального 4,00 ГДК та мангану 8,70 ГДК. Вміст розчиненого кисню становив 6,51 мгО2/дм³.</w:t>
      </w:r>
      <w:r w:rsidRPr="00C92D12" w:rsidR="006A28E8">
        <w:rPr>
          <w:sz w:val="28"/>
          <w:szCs w:val="28"/>
        </w:rPr>
        <w:t xml:space="preserve"> В вище зазначеному створі та в створі</w:t>
      </w:r>
      <w:r w:rsidRPr="00C92D12">
        <w:rPr>
          <w:sz w:val="28"/>
          <w:szCs w:val="28"/>
        </w:rPr>
        <w:t xml:space="preserve"> </w:t>
      </w:r>
      <w:r w:rsidRPr="00C92D12" w:rsidR="006A28E8">
        <w:rPr>
          <w:sz w:val="28"/>
          <w:szCs w:val="28"/>
        </w:rPr>
        <w:t xml:space="preserve">в </w:t>
      </w:r>
      <w:r w:rsidRPr="00C92D12">
        <w:rPr>
          <w:sz w:val="28"/>
          <w:szCs w:val="28"/>
        </w:rPr>
        <w:t>межах м. Чернігова проводилися дослідження</w:t>
      </w:r>
      <w:r w:rsidRPr="00C92D12">
        <w:t xml:space="preserve"> </w:t>
      </w:r>
      <w:r w:rsidRPr="00C92D12">
        <w:rPr>
          <w:sz w:val="28"/>
          <w:szCs w:val="28"/>
        </w:rPr>
        <w:t>пріоритетних та специфічних забруднюючих речовин визначених на основі скринінгу</w:t>
      </w:r>
      <w:r w:rsidRPr="00C92D12" w:rsidR="00666BB2">
        <w:rPr>
          <w:sz w:val="28"/>
          <w:szCs w:val="28"/>
        </w:rPr>
        <w:t>,</w:t>
      </w:r>
      <w:r w:rsidRPr="00C92D12">
        <w:rPr>
          <w:sz w:val="28"/>
          <w:szCs w:val="28"/>
        </w:rPr>
        <w:t xml:space="preserve"> є перевищення ртуті і її сполук – </w:t>
      </w:r>
      <w:r w:rsidRPr="00C92D12" w:rsidR="00666BB2">
        <w:rPr>
          <w:sz w:val="28"/>
          <w:szCs w:val="28"/>
        </w:rPr>
        <w:t xml:space="preserve">1,30 та </w:t>
      </w:r>
      <w:r w:rsidRPr="00C92D12">
        <w:rPr>
          <w:sz w:val="28"/>
          <w:szCs w:val="28"/>
        </w:rPr>
        <w:t>1,11 ГДК</w:t>
      </w:r>
      <w:r w:rsidRPr="00C92D12" w:rsidR="00666BB2">
        <w:rPr>
          <w:sz w:val="28"/>
          <w:szCs w:val="28"/>
        </w:rPr>
        <w:t xml:space="preserve"> відповідно</w:t>
      </w:r>
      <w:r w:rsidRPr="00C92D12">
        <w:rPr>
          <w:sz w:val="28"/>
          <w:szCs w:val="28"/>
        </w:rPr>
        <w:t>. Решта показників знаходилися в межах ГДК для водойм рибогосподарського призначення.</w:t>
      </w:r>
    </w:p>
    <w:p w:rsidR="00EC0A0B" w:rsidP="004C472C">
      <w:pPr>
        <w:ind w:firstLine="567"/>
        <w:jc w:val="both"/>
        <w:rPr>
          <w:sz w:val="28"/>
          <w:szCs w:val="28"/>
        </w:rPr>
      </w:pPr>
      <w:r w:rsidRPr="00610BD7">
        <w:rPr>
          <w:sz w:val="28"/>
          <w:szCs w:val="28"/>
        </w:rPr>
        <w:t>За інформацією КП «Чернігівводоканал» Чернігівської міської ради хіміко-бактеріологічною лабораторією з контролю стічних вод підприємства з лютого по червень проводилися дослідження води р. Десна в створах вище та нижче скиду з очисних споруд підприємства (в межах міста). Зафіксовано вміст розчиненого кисню на рівні</w:t>
      </w:r>
      <w:r w:rsidRPr="00610BD7">
        <w:rPr>
          <w:color w:val="FF0000"/>
          <w:sz w:val="28"/>
          <w:szCs w:val="28"/>
        </w:rPr>
        <w:t xml:space="preserve"> </w:t>
      </w:r>
      <w:r w:rsidRPr="00610BD7">
        <w:rPr>
          <w:sz w:val="28"/>
          <w:szCs w:val="28"/>
        </w:rPr>
        <w:t>6,70-7,12 мгО</w:t>
      </w:r>
      <w:r w:rsidRPr="00610BD7">
        <w:rPr>
          <w:sz w:val="28"/>
          <w:szCs w:val="28"/>
          <w:vertAlign w:val="subscript"/>
        </w:rPr>
        <w:t>2</w:t>
      </w:r>
      <w:r w:rsidRPr="00610BD7">
        <w:rPr>
          <w:sz w:val="28"/>
          <w:szCs w:val="28"/>
        </w:rPr>
        <w:t>/дм³.</w:t>
      </w:r>
      <w:r w:rsidRPr="00610BD7">
        <w:rPr>
          <w:color w:val="FF0000"/>
          <w:sz w:val="28"/>
          <w:szCs w:val="28"/>
        </w:rPr>
        <w:t xml:space="preserve"> </w:t>
      </w:r>
      <w:r w:rsidRPr="00610BD7">
        <w:rPr>
          <w:sz w:val="28"/>
          <w:szCs w:val="28"/>
        </w:rPr>
        <w:t>В обох створах є перевищення вмісту БСК</w:t>
      </w:r>
      <w:r w:rsidRPr="00610BD7">
        <w:rPr>
          <w:sz w:val="28"/>
          <w:szCs w:val="28"/>
          <w:vertAlign w:val="subscript"/>
        </w:rPr>
        <w:t xml:space="preserve">5 </w:t>
      </w:r>
      <w:r w:rsidRPr="00610BD7">
        <w:rPr>
          <w:sz w:val="28"/>
          <w:szCs w:val="28"/>
        </w:rPr>
        <w:t xml:space="preserve"> з квітня по червень на рівні 1,07-1,47 ГДК та заліза загального: в лютому – 7,00-7,60 ГДК, а з квітня по червень коливалось в межах 3,40-4,60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4C472C" w:rsidRPr="00A27595" w:rsidP="004C472C">
      <w:pPr>
        <w:ind w:firstLine="567"/>
        <w:jc w:val="both"/>
        <w:rPr>
          <w:sz w:val="28"/>
          <w:szCs w:val="28"/>
        </w:rPr>
      </w:pPr>
      <w:r w:rsidRPr="00A27595">
        <w:rPr>
          <w:sz w:val="28"/>
          <w:szCs w:val="28"/>
        </w:rPr>
        <w:t xml:space="preserve">Чернігівським ЦГМ проводився відбір проб </w:t>
      </w:r>
      <w:r w:rsidRPr="00A27595" w:rsidR="00BA4C32">
        <w:rPr>
          <w:sz w:val="28"/>
          <w:szCs w:val="28"/>
        </w:rPr>
        <w:t xml:space="preserve">в червні </w:t>
      </w:r>
      <w:r w:rsidRPr="00A27595">
        <w:rPr>
          <w:sz w:val="28"/>
          <w:szCs w:val="28"/>
        </w:rPr>
        <w:t xml:space="preserve">у створі в межах м. Чернігова, лабораторні дослідження здійснювалися в лабораторії спостережень за забрудненням поверхневих вод Центральної геофізичної обсерваторії ім. Бориса Срезневського. Вміст розчиненого кисню був в межах </w:t>
      </w:r>
      <w:r w:rsidRPr="00A27595" w:rsidR="00BA4C32">
        <w:rPr>
          <w:sz w:val="28"/>
          <w:szCs w:val="28"/>
        </w:rPr>
        <w:t>13,4</w:t>
      </w:r>
      <w:r w:rsidR="004E5A2F">
        <w:rPr>
          <w:sz w:val="28"/>
          <w:szCs w:val="28"/>
        </w:rPr>
        <w:t> </w:t>
      </w:r>
      <w:r w:rsidRPr="00A27595">
        <w:rPr>
          <w:sz w:val="28"/>
          <w:szCs w:val="28"/>
        </w:rPr>
        <w:t xml:space="preserve">мгО2/дм³. </w:t>
      </w:r>
      <w:r w:rsidRPr="00A27595" w:rsidR="00380797">
        <w:rPr>
          <w:sz w:val="28"/>
          <w:szCs w:val="28"/>
        </w:rPr>
        <w:t xml:space="preserve">Зафіксовано перевищення вмісту БСК5 </w:t>
      </w:r>
      <w:r w:rsidR="004569C4">
        <w:rPr>
          <w:sz w:val="28"/>
          <w:szCs w:val="28"/>
        </w:rPr>
        <w:t>–</w:t>
      </w:r>
      <w:r w:rsidR="004E5A2F">
        <w:rPr>
          <w:sz w:val="28"/>
          <w:szCs w:val="28"/>
        </w:rPr>
        <w:t xml:space="preserve"> </w:t>
      </w:r>
      <w:r w:rsidRPr="00A27595" w:rsidR="00380797">
        <w:rPr>
          <w:sz w:val="28"/>
          <w:szCs w:val="28"/>
        </w:rPr>
        <w:t>1,17 ГДК</w:t>
      </w:r>
      <w:r w:rsidR="004376DE">
        <w:rPr>
          <w:sz w:val="28"/>
          <w:szCs w:val="28"/>
        </w:rPr>
        <w:t>, з</w:t>
      </w:r>
      <w:r w:rsidR="004E5A2F">
        <w:rPr>
          <w:sz w:val="28"/>
          <w:szCs w:val="28"/>
        </w:rPr>
        <w:t xml:space="preserve">начення фосфору загального становило </w:t>
      </w:r>
      <w:r w:rsidR="00FE0666">
        <w:rPr>
          <w:sz w:val="28"/>
          <w:szCs w:val="28"/>
        </w:rPr>
        <w:t>–</w:t>
      </w:r>
      <w:r w:rsidR="004E5A2F">
        <w:rPr>
          <w:sz w:val="28"/>
          <w:szCs w:val="28"/>
        </w:rPr>
        <w:t xml:space="preserve"> </w:t>
      </w:r>
      <w:r w:rsidR="00FE0666">
        <w:rPr>
          <w:sz w:val="28"/>
          <w:szCs w:val="28"/>
        </w:rPr>
        <w:t>0,340 мгР/дм</w:t>
      </w:r>
      <w:r w:rsidRPr="00FE0666" w:rsidR="00FE0666">
        <w:rPr>
          <w:sz w:val="28"/>
          <w:szCs w:val="28"/>
          <w:vertAlign w:val="superscript"/>
        </w:rPr>
        <w:t>3</w:t>
      </w:r>
      <w:r w:rsidR="00FE0666">
        <w:rPr>
          <w:sz w:val="28"/>
          <w:szCs w:val="28"/>
        </w:rPr>
        <w:t>.</w:t>
      </w:r>
      <w:r w:rsidRPr="00A27595" w:rsidR="00A27595">
        <w:rPr>
          <w:sz w:val="28"/>
          <w:szCs w:val="28"/>
        </w:rPr>
        <w:t>Інші з</w:t>
      </w:r>
      <w:r w:rsidRPr="00A27595">
        <w:rPr>
          <w:sz w:val="28"/>
          <w:szCs w:val="28"/>
        </w:rPr>
        <w:t>абруднюючі речовини, що визначались, не перевищували нормативи рибогосподарського призначення.</w:t>
      </w:r>
    </w:p>
    <w:p w:rsidR="004C472C" w:rsidP="004C472C">
      <w:pPr>
        <w:ind w:firstLine="567"/>
        <w:jc w:val="both"/>
        <w:rPr>
          <w:sz w:val="28"/>
          <w:szCs w:val="28"/>
        </w:rPr>
      </w:pPr>
      <w:r w:rsidRPr="00A70AD7">
        <w:rPr>
          <w:b/>
          <w:sz w:val="28"/>
          <w:szCs w:val="28"/>
        </w:rPr>
        <w:t>р. Снов.</w:t>
      </w:r>
      <w:r w:rsidRPr="00A70AD7">
        <w:rPr>
          <w:sz w:val="28"/>
          <w:szCs w:val="28"/>
        </w:rPr>
        <w:t xml:space="preserve"> Стан річки досліджувався Деснянським басейновим управлінням водних ресурсів </w:t>
      </w:r>
      <w:r w:rsidRPr="00A70AD7" w:rsidR="00BD031E">
        <w:rPr>
          <w:sz w:val="28"/>
          <w:szCs w:val="28"/>
        </w:rPr>
        <w:t xml:space="preserve">в лютому </w:t>
      </w:r>
      <w:r w:rsidRPr="00A70AD7">
        <w:rPr>
          <w:sz w:val="28"/>
          <w:szCs w:val="28"/>
        </w:rPr>
        <w:t xml:space="preserve">у створі на кордоні з Російською Федерацією біля с. Тимоновичі та с. Гірськ (створ злиття р. Цата з р. Снов). Вміст кисню розчиненого становив в обох створах </w:t>
      </w:r>
      <w:r w:rsidRPr="00A70AD7" w:rsidR="00BD031E">
        <w:rPr>
          <w:sz w:val="28"/>
          <w:szCs w:val="28"/>
        </w:rPr>
        <w:t>8,86</w:t>
      </w:r>
      <w:r w:rsidRPr="00A70AD7">
        <w:rPr>
          <w:sz w:val="28"/>
          <w:szCs w:val="28"/>
        </w:rPr>
        <w:t>-</w:t>
      </w:r>
      <w:r w:rsidRPr="00A70AD7" w:rsidR="00E4294A">
        <w:rPr>
          <w:sz w:val="28"/>
          <w:szCs w:val="28"/>
        </w:rPr>
        <w:t>7,</w:t>
      </w:r>
      <w:r w:rsidRPr="00A70AD7" w:rsidR="00BD031E">
        <w:rPr>
          <w:sz w:val="28"/>
          <w:szCs w:val="28"/>
        </w:rPr>
        <w:t>60</w:t>
      </w:r>
      <w:r w:rsidRPr="00A70AD7">
        <w:rPr>
          <w:sz w:val="28"/>
          <w:szCs w:val="28"/>
        </w:rPr>
        <w:t> мгО</w:t>
      </w:r>
      <w:r w:rsidRPr="00A70AD7">
        <w:rPr>
          <w:sz w:val="28"/>
          <w:szCs w:val="28"/>
          <w:vertAlign w:val="subscript"/>
        </w:rPr>
        <w:t>2</w:t>
      </w:r>
      <w:r w:rsidRPr="00A70AD7">
        <w:rPr>
          <w:sz w:val="28"/>
          <w:szCs w:val="28"/>
        </w:rPr>
        <w:t xml:space="preserve">/дм³. Перевищення зафіксовано в обох створах по вмісту сполук заліза загального </w:t>
      </w:r>
      <w:r w:rsidRPr="00A70AD7" w:rsidR="00AF1369">
        <w:rPr>
          <w:sz w:val="28"/>
          <w:szCs w:val="28"/>
        </w:rPr>
        <w:t>4,4</w:t>
      </w:r>
      <w:r w:rsidRPr="00A70AD7" w:rsidR="00E4294A">
        <w:rPr>
          <w:sz w:val="28"/>
          <w:szCs w:val="28"/>
        </w:rPr>
        <w:t>0-</w:t>
      </w:r>
      <w:r w:rsidRPr="00A70AD7" w:rsidR="00AF1369">
        <w:rPr>
          <w:sz w:val="28"/>
          <w:szCs w:val="28"/>
        </w:rPr>
        <w:t>4,9</w:t>
      </w:r>
      <w:r w:rsidRPr="00A70AD7" w:rsidR="00E4294A">
        <w:rPr>
          <w:sz w:val="28"/>
          <w:szCs w:val="28"/>
        </w:rPr>
        <w:t>0</w:t>
      </w:r>
      <w:r w:rsidRPr="00A70AD7">
        <w:rPr>
          <w:sz w:val="28"/>
          <w:szCs w:val="28"/>
        </w:rPr>
        <w:t xml:space="preserve"> ГДК та мангану </w:t>
      </w:r>
      <w:r w:rsidRPr="00A70AD7" w:rsidR="00AF1369">
        <w:rPr>
          <w:sz w:val="28"/>
          <w:szCs w:val="28"/>
        </w:rPr>
        <w:t>9,7</w:t>
      </w:r>
      <w:r w:rsidRPr="00A70AD7">
        <w:rPr>
          <w:sz w:val="28"/>
          <w:szCs w:val="28"/>
        </w:rPr>
        <w:t>0-</w:t>
      </w:r>
      <w:r w:rsidRPr="00A70AD7" w:rsidR="00AF1369">
        <w:rPr>
          <w:sz w:val="28"/>
          <w:szCs w:val="28"/>
        </w:rPr>
        <w:t>10</w:t>
      </w:r>
      <w:r w:rsidRPr="00A70AD7" w:rsidR="00B50843">
        <w:rPr>
          <w:sz w:val="28"/>
          <w:szCs w:val="28"/>
        </w:rPr>
        <w:t>,2</w:t>
      </w:r>
      <w:r w:rsidRPr="00A70AD7">
        <w:rPr>
          <w:sz w:val="28"/>
          <w:szCs w:val="28"/>
        </w:rPr>
        <w:t xml:space="preserve">0 ГДК. </w:t>
      </w:r>
      <w:r w:rsidRPr="00A70AD7" w:rsidR="005A06B8">
        <w:rPr>
          <w:sz w:val="28"/>
          <w:szCs w:val="28"/>
        </w:rPr>
        <w:t>Також проводилися дослідження</w:t>
      </w:r>
      <w:r w:rsidRPr="00A70AD7" w:rsidR="005A06B8">
        <w:t xml:space="preserve"> </w:t>
      </w:r>
      <w:r w:rsidRPr="00A70AD7" w:rsidR="005A06B8">
        <w:rPr>
          <w:sz w:val="28"/>
          <w:szCs w:val="28"/>
        </w:rPr>
        <w:t xml:space="preserve">пріоритетних та специфічних забруднюючих речовин визначених на основі скринінгу </w:t>
      </w:r>
      <w:r w:rsidRPr="00A70AD7" w:rsidR="007A496A">
        <w:rPr>
          <w:sz w:val="28"/>
          <w:szCs w:val="28"/>
        </w:rPr>
        <w:t>встановлено</w:t>
      </w:r>
      <w:r w:rsidRPr="00A70AD7" w:rsidR="005A06B8">
        <w:rPr>
          <w:sz w:val="28"/>
          <w:szCs w:val="28"/>
        </w:rPr>
        <w:t xml:space="preserve"> перевищення ртуті і її сполук </w:t>
      </w:r>
      <w:r w:rsidRPr="00A70AD7" w:rsidR="007A496A">
        <w:rPr>
          <w:sz w:val="28"/>
          <w:szCs w:val="28"/>
        </w:rPr>
        <w:t>1,</w:t>
      </w:r>
      <w:r w:rsidRPr="00A70AD7" w:rsidR="002E5C64">
        <w:rPr>
          <w:sz w:val="28"/>
          <w:szCs w:val="28"/>
        </w:rPr>
        <w:t>69</w:t>
      </w:r>
      <w:r w:rsidRPr="00A70AD7" w:rsidR="007A496A">
        <w:rPr>
          <w:sz w:val="28"/>
          <w:szCs w:val="28"/>
        </w:rPr>
        <w:t>-</w:t>
      </w:r>
      <w:r w:rsidRPr="00A70AD7" w:rsidR="005A06B8">
        <w:rPr>
          <w:sz w:val="28"/>
          <w:szCs w:val="28"/>
        </w:rPr>
        <w:t>1</w:t>
      </w:r>
      <w:r w:rsidRPr="00A70AD7" w:rsidR="00402D3E">
        <w:rPr>
          <w:sz w:val="28"/>
          <w:szCs w:val="28"/>
        </w:rPr>
        <w:t>,</w:t>
      </w:r>
      <w:r w:rsidRPr="00A70AD7" w:rsidR="002E5C64">
        <w:rPr>
          <w:sz w:val="28"/>
          <w:szCs w:val="28"/>
        </w:rPr>
        <w:t>13</w:t>
      </w:r>
      <w:r w:rsidRPr="00A70AD7" w:rsidR="005A06B8">
        <w:rPr>
          <w:sz w:val="28"/>
          <w:szCs w:val="28"/>
        </w:rPr>
        <w:t> ГДК</w:t>
      </w:r>
      <w:r w:rsidRPr="00A70AD7" w:rsidR="002E5C64">
        <w:rPr>
          <w:sz w:val="28"/>
          <w:szCs w:val="28"/>
        </w:rPr>
        <w:t xml:space="preserve"> відповідно до створів</w:t>
      </w:r>
      <w:r w:rsidRPr="00A70AD7" w:rsidR="005A06B8">
        <w:rPr>
          <w:sz w:val="28"/>
          <w:szCs w:val="28"/>
        </w:rPr>
        <w:t>.</w:t>
      </w:r>
      <w:r w:rsidRPr="00A70AD7" w:rsidR="003949B6">
        <w:rPr>
          <w:sz w:val="28"/>
          <w:szCs w:val="28"/>
        </w:rPr>
        <w:t xml:space="preserve"> </w:t>
      </w:r>
      <w:r w:rsidRPr="00A70AD7">
        <w:rPr>
          <w:sz w:val="28"/>
          <w:szCs w:val="28"/>
        </w:rPr>
        <w:t>Інші гідрохімічні показники знаходилися в межах ГДК для водойм рибогосподарського призначення.</w:t>
      </w:r>
    </w:p>
    <w:p w:rsidR="004A73F1" w:rsidRPr="00A70AD7" w:rsidP="004C4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</w:t>
      </w:r>
      <w:r w:rsidRPr="00331E7C">
        <w:rPr>
          <w:sz w:val="28"/>
          <w:szCs w:val="28"/>
        </w:rPr>
        <w:t xml:space="preserve">Деснянським басейновим управлінням водних ресурсів </w:t>
      </w:r>
      <w:r>
        <w:rPr>
          <w:sz w:val="28"/>
          <w:szCs w:val="28"/>
        </w:rPr>
        <w:t xml:space="preserve">в лютому було </w:t>
      </w:r>
      <w:r w:rsidRPr="00331E7C">
        <w:rPr>
          <w:sz w:val="28"/>
          <w:szCs w:val="28"/>
        </w:rPr>
        <w:t>відібрано проби води та проаналізовано стан водойм</w:t>
      </w:r>
      <w:r>
        <w:rPr>
          <w:sz w:val="28"/>
          <w:szCs w:val="28"/>
        </w:rPr>
        <w:t>:</w:t>
      </w:r>
    </w:p>
    <w:p w:rsidR="004C472C" w:rsidRPr="00331E7C" w:rsidP="004C472C">
      <w:pPr>
        <w:ind w:firstLine="567"/>
        <w:jc w:val="both"/>
        <w:rPr>
          <w:sz w:val="28"/>
          <w:szCs w:val="28"/>
        </w:rPr>
      </w:pPr>
      <w:r w:rsidRPr="00331E7C">
        <w:rPr>
          <w:b/>
          <w:sz w:val="28"/>
          <w:szCs w:val="28"/>
        </w:rPr>
        <w:t>р. Ревна</w:t>
      </w:r>
      <w:r w:rsidRPr="00331E7C">
        <w:rPr>
          <w:sz w:val="28"/>
          <w:szCs w:val="28"/>
        </w:rPr>
        <w:t xml:space="preserve"> у транскордонному створі на кордоні з Російською Федерацією біля с. Семенівка. Кисневий режим становив</w:t>
      </w:r>
      <w:r w:rsidRPr="00331E7C">
        <w:rPr>
          <w:color w:val="FF0000"/>
          <w:sz w:val="28"/>
          <w:szCs w:val="28"/>
        </w:rPr>
        <w:t xml:space="preserve"> </w:t>
      </w:r>
      <w:r w:rsidRPr="00331E7C" w:rsidR="005C4834">
        <w:rPr>
          <w:sz w:val="28"/>
          <w:szCs w:val="28"/>
        </w:rPr>
        <w:t>7,92</w:t>
      </w:r>
      <w:r w:rsidRPr="00331E7C">
        <w:rPr>
          <w:sz w:val="28"/>
          <w:szCs w:val="28"/>
        </w:rPr>
        <w:t> мгО</w:t>
      </w:r>
      <w:r w:rsidRPr="00331E7C">
        <w:rPr>
          <w:sz w:val="28"/>
          <w:szCs w:val="28"/>
          <w:vertAlign w:val="subscript"/>
        </w:rPr>
        <w:t>2</w:t>
      </w:r>
      <w:r w:rsidRPr="00331E7C">
        <w:rPr>
          <w:sz w:val="28"/>
          <w:szCs w:val="28"/>
        </w:rPr>
        <w:t>/дм</w:t>
      </w:r>
      <w:r w:rsidRPr="00331E7C">
        <w:rPr>
          <w:sz w:val="28"/>
          <w:szCs w:val="28"/>
          <w:vertAlign w:val="superscript"/>
        </w:rPr>
        <w:t>3</w:t>
      </w:r>
      <w:r w:rsidRPr="00331E7C">
        <w:rPr>
          <w:sz w:val="28"/>
          <w:szCs w:val="28"/>
        </w:rPr>
        <w:t xml:space="preserve">. Відмічені перевищення вмісту сполук заліза загального – </w:t>
      </w:r>
      <w:r w:rsidRPr="00331E7C" w:rsidR="00174D59">
        <w:rPr>
          <w:sz w:val="28"/>
          <w:szCs w:val="28"/>
        </w:rPr>
        <w:t>3,</w:t>
      </w:r>
      <w:r w:rsidRPr="00331E7C" w:rsidR="005C4834">
        <w:rPr>
          <w:sz w:val="28"/>
          <w:szCs w:val="28"/>
        </w:rPr>
        <w:t>3</w:t>
      </w:r>
      <w:r w:rsidRPr="00331E7C">
        <w:rPr>
          <w:sz w:val="28"/>
          <w:szCs w:val="28"/>
        </w:rPr>
        <w:t>0 ГДК</w:t>
      </w:r>
      <w:r w:rsidRPr="00331E7C" w:rsidR="0009788F">
        <w:rPr>
          <w:sz w:val="28"/>
          <w:szCs w:val="28"/>
        </w:rPr>
        <w:t>,</w:t>
      </w:r>
      <w:r w:rsidRPr="00331E7C">
        <w:rPr>
          <w:sz w:val="28"/>
          <w:szCs w:val="28"/>
        </w:rPr>
        <w:t xml:space="preserve"> мангану – </w:t>
      </w:r>
      <w:r w:rsidRPr="00331E7C" w:rsidR="005C4834">
        <w:rPr>
          <w:sz w:val="28"/>
          <w:szCs w:val="28"/>
        </w:rPr>
        <w:t>7,7</w:t>
      </w:r>
      <w:r w:rsidRPr="00331E7C">
        <w:rPr>
          <w:sz w:val="28"/>
          <w:szCs w:val="28"/>
        </w:rPr>
        <w:t>0</w:t>
      </w:r>
      <w:r w:rsidRPr="00331E7C" w:rsidR="005C4834">
        <w:rPr>
          <w:sz w:val="28"/>
          <w:szCs w:val="28"/>
        </w:rPr>
        <w:t> </w:t>
      </w:r>
      <w:r w:rsidRPr="00331E7C">
        <w:rPr>
          <w:sz w:val="28"/>
          <w:szCs w:val="28"/>
        </w:rPr>
        <w:t>ГДК</w:t>
      </w:r>
      <w:r w:rsidRPr="00331E7C" w:rsidR="005C4834">
        <w:rPr>
          <w:sz w:val="28"/>
          <w:szCs w:val="28"/>
        </w:rPr>
        <w:t xml:space="preserve">, фосфору </w:t>
      </w:r>
      <w:r w:rsidRPr="00331E7C" w:rsidR="00500B81">
        <w:rPr>
          <w:sz w:val="28"/>
          <w:szCs w:val="28"/>
        </w:rPr>
        <w:t>–</w:t>
      </w:r>
      <w:r w:rsidRPr="00331E7C" w:rsidR="005C4834">
        <w:rPr>
          <w:sz w:val="28"/>
          <w:szCs w:val="28"/>
        </w:rPr>
        <w:t xml:space="preserve"> </w:t>
      </w:r>
      <w:r w:rsidRPr="00331E7C" w:rsidR="00500B81">
        <w:rPr>
          <w:sz w:val="28"/>
          <w:szCs w:val="28"/>
        </w:rPr>
        <w:t>1,14 ГДК</w:t>
      </w:r>
      <w:r w:rsidRPr="00331E7C" w:rsidR="004F518C">
        <w:rPr>
          <w:sz w:val="28"/>
          <w:szCs w:val="28"/>
        </w:rPr>
        <w:t xml:space="preserve"> та ртуті і її сполук – 1,1 ГДК</w:t>
      </w:r>
      <w:r w:rsidRPr="00331E7C">
        <w:rPr>
          <w:sz w:val="28"/>
          <w:szCs w:val="28"/>
        </w:rPr>
        <w:t>. Інші гідрохімічні показники знаходилися в межах ГДК для водойм рибогосподарського призначення.</w:t>
      </w:r>
    </w:p>
    <w:p w:rsidR="004C472C" w:rsidRPr="00C91A84" w:rsidP="004C472C">
      <w:pPr>
        <w:ind w:firstLine="567"/>
        <w:jc w:val="both"/>
        <w:rPr>
          <w:sz w:val="28"/>
          <w:szCs w:val="28"/>
        </w:rPr>
      </w:pPr>
      <w:r w:rsidRPr="00C91A84" w:rsidR="00384366">
        <w:rPr>
          <w:b/>
          <w:sz w:val="28"/>
          <w:szCs w:val="28"/>
        </w:rPr>
        <w:t xml:space="preserve">р. Цата </w:t>
      </w:r>
      <w:r w:rsidRPr="00C91A84">
        <w:rPr>
          <w:sz w:val="28"/>
          <w:szCs w:val="28"/>
        </w:rPr>
        <w:t xml:space="preserve">у транскордонному створі біля с. Клюси на кордоні з Російською Федерацією зафіксовано перевищення вмісту сполук заліза загального – </w:t>
      </w:r>
      <w:r w:rsidRPr="00C91A84" w:rsidR="00603BF4">
        <w:rPr>
          <w:sz w:val="28"/>
          <w:szCs w:val="28"/>
        </w:rPr>
        <w:t>5,</w:t>
      </w:r>
      <w:r w:rsidRPr="00C91A84" w:rsidR="00384366">
        <w:rPr>
          <w:sz w:val="28"/>
          <w:szCs w:val="28"/>
        </w:rPr>
        <w:t>7</w:t>
      </w:r>
      <w:r w:rsidRPr="00C91A84">
        <w:rPr>
          <w:sz w:val="28"/>
          <w:szCs w:val="28"/>
        </w:rPr>
        <w:t xml:space="preserve">0 ГДК та мангану – </w:t>
      </w:r>
      <w:r w:rsidRPr="00C91A84" w:rsidR="00603BF4">
        <w:rPr>
          <w:sz w:val="28"/>
          <w:szCs w:val="28"/>
        </w:rPr>
        <w:t>6,7</w:t>
      </w:r>
      <w:r w:rsidRPr="00C91A84">
        <w:rPr>
          <w:sz w:val="28"/>
          <w:szCs w:val="28"/>
        </w:rPr>
        <w:t>0 ГДК</w:t>
      </w:r>
      <w:r w:rsidRPr="00C91A84" w:rsidR="003D156D">
        <w:rPr>
          <w:sz w:val="28"/>
          <w:szCs w:val="28"/>
        </w:rPr>
        <w:t xml:space="preserve">, а також було зафіксовано перевищення ртуті і її сполук </w:t>
      </w:r>
      <w:r w:rsidRPr="00C91A84" w:rsidR="00FC3AA8">
        <w:rPr>
          <w:sz w:val="28"/>
          <w:szCs w:val="28"/>
        </w:rPr>
        <w:t>–</w:t>
      </w:r>
      <w:r w:rsidRPr="00C91A84" w:rsidR="003D156D">
        <w:rPr>
          <w:sz w:val="28"/>
          <w:szCs w:val="28"/>
        </w:rPr>
        <w:t xml:space="preserve"> </w:t>
      </w:r>
      <w:r w:rsidRPr="00C91A84" w:rsidR="00FC3AA8">
        <w:rPr>
          <w:sz w:val="28"/>
          <w:szCs w:val="28"/>
        </w:rPr>
        <w:t>1</w:t>
      </w:r>
      <w:r w:rsidRPr="00C91A84" w:rsidR="00384366">
        <w:rPr>
          <w:sz w:val="28"/>
          <w:szCs w:val="28"/>
        </w:rPr>
        <w:t>1</w:t>
      </w:r>
      <w:r w:rsidRPr="00C91A84" w:rsidR="00FC3AA8">
        <w:rPr>
          <w:sz w:val="28"/>
          <w:szCs w:val="28"/>
        </w:rPr>
        <w:t>,</w:t>
      </w:r>
      <w:r w:rsidRPr="00C91A84" w:rsidR="00384366">
        <w:rPr>
          <w:sz w:val="28"/>
          <w:szCs w:val="28"/>
        </w:rPr>
        <w:t>0</w:t>
      </w:r>
      <w:r w:rsidRPr="00C91A84" w:rsidR="00FC3AA8">
        <w:rPr>
          <w:sz w:val="28"/>
          <w:szCs w:val="28"/>
        </w:rPr>
        <w:t> ГДК</w:t>
      </w:r>
      <w:r w:rsidRPr="00C91A84" w:rsidR="0016399B">
        <w:rPr>
          <w:sz w:val="28"/>
          <w:szCs w:val="28"/>
        </w:rPr>
        <w:t xml:space="preserve">, фосфору – 1,86 ГДК та ртуті і її сполук – </w:t>
      </w:r>
      <w:r w:rsidRPr="00C91A84" w:rsidR="00BE4429">
        <w:rPr>
          <w:sz w:val="28"/>
          <w:szCs w:val="28"/>
        </w:rPr>
        <w:t>1,63</w:t>
      </w:r>
      <w:r w:rsidRPr="00C91A84" w:rsidR="0016399B">
        <w:rPr>
          <w:sz w:val="28"/>
          <w:szCs w:val="28"/>
        </w:rPr>
        <w:t> ГДК.</w:t>
      </w:r>
      <w:r w:rsidR="009B7917">
        <w:rPr>
          <w:sz w:val="28"/>
          <w:szCs w:val="28"/>
        </w:rPr>
        <w:t xml:space="preserve"> </w:t>
      </w:r>
      <w:r w:rsidRPr="00C91A84">
        <w:rPr>
          <w:sz w:val="28"/>
          <w:szCs w:val="28"/>
        </w:rPr>
        <w:t xml:space="preserve">Вміст кисню розчиненого становив </w:t>
      </w:r>
      <w:r w:rsidRPr="00C91A84" w:rsidR="00603BF4">
        <w:rPr>
          <w:sz w:val="28"/>
          <w:szCs w:val="28"/>
        </w:rPr>
        <w:t>7,68</w:t>
      </w:r>
      <w:r w:rsidRPr="00C91A84">
        <w:rPr>
          <w:sz w:val="28"/>
          <w:szCs w:val="28"/>
        </w:rPr>
        <w:t xml:space="preserve"> мгО</w:t>
      </w:r>
      <w:r w:rsidRPr="00C91A84">
        <w:rPr>
          <w:sz w:val="28"/>
          <w:szCs w:val="28"/>
          <w:vertAlign w:val="subscript"/>
        </w:rPr>
        <w:t>2</w:t>
      </w:r>
      <w:r w:rsidRPr="00C91A84">
        <w:rPr>
          <w:sz w:val="28"/>
          <w:szCs w:val="28"/>
        </w:rPr>
        <w:t>/дм</w:t>
      </w:r>
      <w:r w:rsidRPr="00C91A84">
        <w:rPr>
          <w:sz w:val="28"/>
          <w:szCs w:val="28"/>
          <w:vertAlign w:val="superscript"/>
        </w:rPr>
        <w:t>3</w:t>
      </w:r>
      <w:r w:rsidRPr="00C91A84">
        <w:rPr>
          <w:sz w:val="28"/>
          <w:szCs w:val="28"/>
        </w:rPr>
        <w:t>. Інші гідрохімічні показники знаходилися в межах ГДК для водойм рибогосподарського призначення.</w:t>
      </w:r>
    </w:p>
    <w:p w:rsidR="004C472C" w:rsidRPr="005744EF" w:rsidP="004C472C">
      <w:pPr>
        <w:ind w:firstLine="567"/>
        <w:jc w:val="both"/>
        <w:rPr>
          <w:sz w:val="28"/>
          <w:szCs w:val="28"/>
        </w:rPr>
      </w:pPr>
      <w:r w:rsidRPr="005744EF">
        <w:rPr>
          <w:b/>
          <w:sz w:val="28"/>
          <w:szCs w:val="28"/>
        </w:rPr>
        <w:t>р. Судость</w:t>
      </w:r>
      <w:r w:rsidRPr="005744EF">
        <w:rPr>
          <w:sz w:val="28"/>
          <w:szCs w:val="28"/>
        </w:rPr>
        <w:t xml:space="preserve"> у транскордонному створі біля с.</w:t>
      </w:r>
      <w:r w:rsidRPr="005744EF" w:rsidR="00465655">
        <w:rPr>
          <w:sz w:val="28"/>
          <w:szCs w:val="28"/>
        </w:rPr>
        <w:t> </w:t>
      </w:r>
      <w:r w:rsidRPr="005744EF">
        <w:rPr>
          <w:sz w:val="28"/>
          <w:szCs w:val="28"/>
        </w:rPr>
        <w:t>Грем’яч на кордоні з Російською Федерацією зафіксовано вміст кисню розчиненого – </w:t>
      </w:r>
      <w:r w:rsidRPr="005744EF" w:rsidR="00450D2D">
        <w:rPr>
          <w:sz w:val="28"/>
          <w:szCs w:val="28"/>
        </w:rPr>
        <w:t>7,</w:t>
      </w:r>
      <w:r w:rsidRPr="005744EF" w:rsidR="00465655">
        <w:rPr>
          <w:sz w:val="28"/>
          <w:szCs w:val="28"/>
        </w:rPr>
        <w:t>84</w:t>
      </w:r>
      <w:r w:rsidRPr="005744EF">
        <w:rPr>
          <w:sz w:val="28"/>
          <w:szCs w:val="28"/>
        </w:rPr>
        <w:t> мгО</w:t>
      </w:r>
      <w:r w:rsidRPr="005744EF">
        <w:rPr>
          <w:sz w:val="28"/>
          <w:szCs w:val="28"/>
          <w:vertAlign w:val="subscript"/>
        </w:rPr>
        <w:t>2</w:t>
      </w:r>
      <w:r w:rsidRPr="005744EF">
        <w:rPr>
          <w:sz w:val="28"/>
          <w:szCs w:val="28"/>
        </w:rPr>
        <w:t>/дм</w:t>
      </w:r>
      <w:r w:rsidRPr="005744EF">
        <w:rPr>
          <w:sz w:val="28"/>
          <w:szCs w:val="28"/>
          <w:vertAlign w:val="superscript"/>
        </w:rPr>
        <w:t xml:space="preserve">3 </w:t>
      </w:r>
      <w:r w:rsidRPr="005744EF">
        <w:rPr>
          <w:sz w:val="28"/>
          <w:szCs w:val="28"/>
        </w:rPr>
        <w:t xml:space="preserve">та перевищення вмісту сполук заліза загального – </w:t>
      </w:r>
      <w:r w:rsidRPr="005744EF" w:rsidR="00AE09D1">
        <w:rPr>
          <w:sz w:val="28"/>
          <w:szCs w:val="28"/>
        </w:rPr>
        <w:t>4,20 </w:t>
      </w:r>
      <w:r w:rsidRPr="005744EF">
        <w:rPr>
          <w:sz w:val="28"/>
          <w:szCs w:val="28"/>
        </w:rPr>
        <w:t xml:space="preserve">ГДК, мангану – </w:t>
      </w:r>
      <w:r w:rsidRPr="005744EF" w:rsidR="00AE09D1">
        <w:rPr>
          <w:sz w:val="28"/>
          <w:szCs w:val="28"/>
        </w:rPr>
        <w:t>9</w:t>
      </w:r>
      <w:r w:rsidRPr="005744EF" w:rsidR="00450D2D">
        <w:rPr>
          <w:sz w:val="28"/>
          <w:szCs w:val="28"/>
        </w:rPr>
        <w:t>,2</w:t>
      </w:r>
      <w:r w:rsidRPr="005744EF">
        <w:rPr>
          <w:sz w:val="28"/>
          <w:szCs w:val="28"/>
        </w:rPr>
        <w:t>0 ГДК</w:t>
      </w:r>
      <w:r w:rsidRPr="005744EF" w:rsidR="005744EF">
        <w:rPr>
          <w:sz w:val="28"/>
          <w:szCs w:val="28"/>
        </w:rPr>
        <w:t>, перевищення ртуті і її сполук 2,11 ГДК</w:t>
      </w:r>
      <w:r w:rsidR="00FD5DEF">
        <w:rPr>
          <w:sz w:val="28"/>
          <w:szCs w:val="28"/>
        </w:rPr>
        <w:t>.</w:t>
      </w:r>
      <w:r w:rsidRPr="005744EF">
        <w:rPr>
          <w:sz w:val="28"/>
          <w:szCs w:val="28"/>
        </w:rPr>
        <w:t xml:space="preserve"> Інші гідрохімічні показники знаходилися в межах ГДК для водойм рибогосподарського призначення.</w:t>
      </w:r>
    </w:p>
    <w:p w:rsidR="004C472C" w:rsidRPr="00DD7912" w:rsidP="004C472C">
      <w:pPr>
        <w:ind w:firstLine="567"/>
        <w:jc w:val="both"/>
      </w:pPr>
      <w:r w:rsidRPr="00DD7912">
        <w:rPr>
          <w:b/>
          <w:sz w:val="28"/>
          <w:szCs w:val="28"/>
        </w:rPr>
        <w:t xml:space="preserve">р. Удай. </w:t>
      </w:r>
      <w:r w:rsidRPr="00DD7912">
        <w:rPr>
          <w:sz w:val="28"/>
          <w:szCs w:val="28"/>
        </w:rPr>
        <w:t xml:space="preserve">Комунальним підприємством «Прилукитепловодопостачання» </w:t>
      </w:r>
      <w:r w:rsidRPr="00DD7912" w:rsidR="00171480">
        <w:rPr>
          <w:sz w:val="28"/>
          <w:szCs w:val="28"/>
        </w:rPr>
        <w:t xml:space="preserve">з лютого по червень безперервно проводились </w:t>
      </w:r>
      <w:r w:rsidRPr="00DD7912">
        <w:rPr>
          <w:sz w:val="28"/>
          <w:szCs w:val="28"/>
        </w:rPr>
        <w:t xml:space="preserve">гідрохімічні дослідження водойми вище та нижче скиду з очисних споруд підприємствав м. Прилуки Прилуцького району. Вміст розчиненого кисню </w:t>
      </w:r>
      <w:r w:rsidRPr="00DD7912" w:rsidR="000D628B">
        <w:rPr>
          <w:sz w:val="28"/>
          <w:szCs w:val="28"/>
        </w:rPr>
        <w:t xml:space="preserve">з лютого по червень </w:t>
      </w:r>
      <w:r w:rsidRPr="00DD7912">
        <w:rPr>
          <w:sz w:val="28"/>
          <w:szCs w:val="28"/>
        </w:rPr>
        <w:t>становив</w:t>
      </w:r>
      <w:r w:rsidRPr="00DD7912" w:rsidR="000D628B">
        <w:rPr>
          <w:sz w:val="28"/>
          <w:szCs w:val="28"/>
        </w:rPr>
        <w:t>:</w:t>
      </w:r>
      <w:r w:rsidRPr="00DD7912">
        <w:rPr>
          <w:sz w:val="28"/>
          <w:szCs w:val="28"/>
        </w:rPr>
        <w:t xml:space="preserve"> </w:t>
      </w:r>
      <w:r w:rsidRPr="00DD7912" w:rsidR="0003290F">
        <w:rPr>
          <w:sz w:val="28"/>
          <w:szCs w:val="28"/>
        </w:rPr>
        <w:t>5,</w:t>
      </w:r>
      <w:r w:rsidRPr="00DD7912" w:rsidR="000D628B">
        <w:rPr>
          <w:sz w:val="28"/>
          <w:szCs w:val="28"/>
        </w:rPr>
        <w:t>51</w:t>
      </w:r>
      <w:r w:rsidRPr="00DD7912">
        <w:rPr>
          <w:sz w:val="28"/>
          <w:szCs w:val="28"/>
        </w:rPr>
        <w:t>-</w:t>
      </w:r>
      <w:r w:rsidRPr="00DD7912" w:rsidR="0003290F">
        <w:rPr>
          <w:sz w:val="28"/>
          <w:szCs w:val="28"/>
        </w:rPr>
        <w:t>5,5</w:t>
      </w:r>
      <w:r w:rsidRPr="00DD7912" w:rsidR="000D628B">
        <w:rPr>
          <w:sz w:val="28"/>
          <w:szCs w:val="28"/>
        </w:rPr>
        <w:t xml:space="preserve">9, 6,09-6,25, 6,60-6,70, </w:t>
      </w:r>
      <w:r w:rsidRPr="00DD7912" w:rsidR="00BE1AEF">
        <w:rPr>
          <w:sz w:val="28"/>
          <w:szCs w:val="28"/>
        </w:rPr>
        <w:t>4,55-4,23, 4,39-3,92 </w:t>
      </w:r>
      <w:r w:rsidRPr="00DD7912">
        <w:rPr>
          <w:sz w:val="28"/>
          <w:szCs w:val="28"/>
        </w:rPr>
        <w:t>мг</w:t>
      </w:r>
      <w:r w:rsidRPr="00DD7912" w:rsidR="00540F25">
        <w:rPr>
          <w:sz w:val="28"/>
          <w:szCs w:val="28"/>
        </w:rPr>
        <w:t>О</w:t>
      </w:r>
      <w:r w:rsidRPr="00DD7912" w:rsidR="00540F25">
        <w:rPr>
          <w:sz w:val="28"/>
          <w:szCs w:val="28"/>
          <w:vertAlign w:val="subscript"/>
        </w:rPr>
        <w:t>2</w:t>
      </w:r>
      <w:r w:rsidRPr="00DD7912">
        <w:rPr>
          <w:sz w:val="28"/>
          <w:szCs w:val="28"/>
        </w:rPr>
        <w:t>/дм³.</w:t>
      </w:r>
      <w:r w:rsidRPr="00DD7912">
        <w:rPr>
          <w:color w:val="FF0000"/>
          <w:sz w:val="28"/>
          <w:szCs w:val="28"/>
        </w:rPr>
        <w:t xml:space="preserve"> </w:t>
      </w:r>
      <w:r w:rsidRPr="00DD7912">
        <w:rPr>
          <w:sz w:val="28"/>
          <w:szCs w:val="28"/>
        </w:rPr>
        <w:t xml:space="preserve">В обох створах </w:t>
      </w:r>
      <w:r w:rsidRPr="00DD7912" w:rsidR="00BE1AEF">
        <w:rPr>
          <w:sz w:val="28"/>
          <w:szCs w:val="28"/>
        </w:rPr>
        <w:t xml:space="preserve">на протязі вказаного часу </w:t>
      </w:r>
      <w:r w:rsidRPr="00DD7912">
        <w:rPr>
          <w:sz w:val="28"/>
          <w:szCs w:val="28"/>
        </w:rPr>
        <w:t xml:space="preserve">зафіксовано перевищення вмісту заліза загального </w:t>
      </w:r>
      <w:r w:rsidRPr="00DD7912" w:rsidR="00391A80">
        <w:rPr>
          <w:sz w:val="28"/>
          <w:szCs w:val="28"/>
        </w:rPr>
        <w:t xml:space="preserve">в середньому </w:t>
      </w:r>
      <w:r w:rsidRPr="00DD7912" w:rsidR="00D40F70">
        <w:rPr>
          <w:sz w:val="28"/>
          <w:szCs w:val="28"/>
        </w:rPr>
        <w:t>2,70</w:t>
      </w:r>
      <w:r w:rsidRPr="00DD7912">
        <w:rPr>
          <w:sz w:val="28"/>
          <w:szCs w:val="28"/>
        </w:rPr>
        <w:t>-</w:t>
      </w:r>
      <w:r w:rsidRPr="00DD7912" w:rsidR="00B20F9A">
        <w:rPr>
          <w:sz w:val="28"/>
          <w:szCs w:val="28"/>
        </w:rPr>
        <w:t>2,30 </w:t>
      </w:r>
      <w:r w:rsidRPr="00DD7912">
        <w:rPr>
          <w:sz w:val="28"/>
          <w:szCs w:val="28"/>
        </w:rPr>
        <w:t>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  <w:r w:rsidRPr="00DD7912">
        <w:t xml:space="preserve"> </w:t>
      </w:r>
    </w:p>
    <w:p w:rsidR="009F1FE0" w:rsidRPr="009F1FE0" w:rsidP="009F1FE0">
      <w:pPr>
        <w:ind w:firstLine="567"/>
        <w:jc w:val="both"/>
        <w:rPr>
          <w:sz w:val="28"/>
          <w:szCs w:val="28"/>
        </w:rPr>
      </w:pPr>
      <w:r w:rsidRPr="009F1FE0">
        <w:rPr>
          <w:sz w:val="28"/>
          <w:szCs w:val="28"/>
        </w:rPr>
        <w:t>За результатами досліджень Деснянського басейнового управління водних ресурсів в лютому місяці в створі вище та нижче м. Прилуки перевищень показників пріоритетних та специфічних  речовин не виявлено.</w:t>
      </w:r>
    </w:p>
    <w:p w:rsidR="004C472C" w:rsidRPr="003367EB" w:rsidP="004C472C">
      <w:pPr>
        <w:ind w:firstLine="567"/>
        <w:jc w:val="both"/>
        <w:rPr>
          <w:sz w:val="28"/>
          <w:szCs w:val="28"/>
        </w:rPr>
      </w:pPr>
      <w:r w:rsidRPr="00235210">
        <w:rPr>
          <w:sz w:val="28"/>
          <w:szCs w:val="28"/>
        </w:rPr>
        <w:t xml:space="preserve">За дослідженнями лабораторії спостережень за забрудненням поверхневих </w:t>
      </w:r>
      <w:r w:rsidRPr="003367EB">
        <w:rPr>
          <w:sz w:val="28"/>
          <w:szCs w:val="28"/>
        </w:rPr>
        <w:t xml:space="preserve">вод Центральної геофізичної обсерваторії ім. Бориса Срезневського </w:t>
      </w:r>
      <w:r w:rsidRPr="003367EB" w:rsidR="00A76606">
        <w:rPr>
          <w:sz w:val="28"/>
          <w:szCs w:val="28"/>
        </w:rPr>
        <w:t xml:space="preserve">в червні </w:t>
      </w:r>
      <w:r w:rsidRPr="003367EB">
        <w:rPr>
          <w:sz w:val="28"/>
          <w:szCs w:val="28"/>
        </w:rPr>
        <w:t xml:space="preserve">у створах вище та нижче м. Прилуки вміст розчиненого кисню становив </w:t>
      </w:r>
      <w:r w:rsidRPr="003367EB" w:rsidR="00613716">
        <w:rPr>
          <w:sz w:val="28"/>
          <w:szCs w:val="28"/>
        </w:rPr>
        <w:t>3,68</w:t>
      </w:r>
      <w:r w:rsidRPr="003367EB">
        <w:rPr>
          <w:sz w:val="28"/>
          <w:szCs w:val="28"/>
        </w:rPr>
        <w:t>-</w:t>
      </w:r>
      <w:r w:rsidRPr="003367EB" w:rsidR="00613716">
        <w:rPr>
          <w:sz w:val="28"/>
          <w:szCs w:val="28"/>
        </w:rPr>
        <w:t>4,48</w:t>
      </w:r>
      <w:r w:rsidRPr="003367EB">
        <w:rPr>
          <w:sz w:val="28"/>
          <w:szCs w:val="28"/>
        </w:rPr>
        <w:t xml:space="preserve"> мгО2/дм³. </w:t>
      </w:r>
      <w:r w:rsidRPr="003367EB" w:rsidR="00235210">
        <w:rPr>
          <w:sz w:val="28"/>
          <w:szCs w:val="28"/>
        </w:rPr>
        <w:t xml:space="preserve">Зниження розчиненого у воді кисню спостерігалось у пункті р. Удай нижче м. Прилуки. </w:t>
      </w:r>
      <w:r w:rsidRPr="003367EB">
        <w:rPr>
          <w:sz w:val="28"/>
          <w:szCs w:val="28"/>
        </w:rPr>
        <w:t xml:space="preserve">В </w:t>
      </w:r>
      <w:r w:rsidRPr="003367EB" w:rsidR="00135C92">
        <w:rPr>
          <w:sz w:val="28"/>
          <w:szCs w:val="28"/>
        </w:rPr>
        <w:t>обох створах</w:t>
      </w:r>
      <w:r w:rsidRPr="003367EB">
        <w:rPr>
          <w:sz w:val="28"/>
          <w:szCs w:val="28"/>
        </w:rPr>
        <w:t xml:space="preserve"> міста зафіксовано перевищення вмісту </w:t>
      </w:r>
      <w:r w:rsidRPr="003367EB" w:rsidR="00DF4774">
        <w:rPr>
          <w:sz w:val="28"/>
          <w:szCs w:val="28"/>
        </w:rPr>
        <w:t>БСК</w:t>
      </w:r>
      <w:r w:rsidRPr="003367EB" w:rsidR="00DF4774">
        <w:rPr>
          <w:sz w:val="28"/>
          <w:szCs w:val="28"/>
          <w:vertAlign w:val="subscript"/>
        </w:rPr>
        <w:t>5</w:t>
      </w:r>
      <w:r w:rsidRPr="003367EB" w:rsidR="00DF4774">
        <w:rPr>
          <w:sz w:val="28"/>
          <w:szCs w:val="28"/>
        </w:rPr>
        <w:t xml:space="preserve"> </w:t>
      </w:r>
      <w:r w:rsidRPr="003367EB">
        <w:rPr>
          <w:sz w:val="28"/>
          <w:szCs w:val="28"/>
        </w:rPr>
        <w:t xml:space="preserve">на рівні </w:t>
      </w:r>
      <w:r w:rsidRPr="003367EB" w:rsidR="004569C4">
        <w:rPr>
          <w:sz w:val="28"/>
          <w:szCs w:val="28"/>
        </w:rPr>
        <w:t>2,29-2,35</w:t>
      </w:r>
      <w:r w:rsidRPr="003367EB">
        <w:rPr>
          <w:sz w:val="28"/>
          <w:szCs w:val="28"/>
        </w:rPr>
        <w:t xml:space="preserve"> ГДК.</w:t>
      </w:r>
      <w:r w:rsidRPr="003367EB" w:rsidR="0096623D">
        <w:rPr>
          <w:sz w:val="28"/>
          <w:szCs w:val="28"/>
        </w:rPr>
        <w:t xml:space="preserve"> М</w:t>
      </w:r>
      <w:r w:rsidRPr="003367EB" w:rsidR="0088642B">
        <w:rPr>
          <w:sz w:val="28"/>
          <w:szCs w:val="28"/>
        </w:rPr>
        <w:t xml:space="preserve">інералізація </w:t>
      </w:r>
      <w:r w:rsidRPr="003367EB" w:rsidR="004677E8">
        <w:rPr>
          <w:sz w:val="28"/>
          <w:szCs w:val="28"/>
        </w:rPr>
        <w:t>р. Удай (</w:t>
      </w:r>
      <w:r w:rsidRPr="003367EB" w:rsidR="003439DB">
        <w:rPr>
          <w:sz w:val="28"/>
          <w:szCs w:val="28"/>
        </w:rPr>
        <w:t xml:space="preserve">в обох створах) </w:t>
      </w:r>
      <w:r w:rsidRPr="003367EB" w:rsidR="00221A0B">
        <w:rPr>
          <w:sz w:val="28"/>
          <w:szCs w:val="28"/>
        </w:rPr>
        <w:t>дещо підвищена</w:t>
      </w:r>
      <w:r w:rsidRPr="003367EB" w:rsidR="00A76606">
        <w:rPr>
          <w:sz w:val="28"/>
          <w:szCs w:val="28"/>
        </w:rPr>
        <w:t xml:space="preserve"> </w:t>
      </w:r>
      <w:r w:rsidRPr="003367EB" w:rsidR="00E30872">
        <w:rPr>
          <w:sz w:val="28"/>
          <w:szCs w:val="28"/>
        </w:rPr>
        <w:t>–904 та 867 мг/дм</w:t>
      </w:r>
      <w:r w:rsidRPr="003367EB" w:rsidR="00E30872">
        <w:rPr>
          <w:sz w:val="28"/>
          <w:szCs w:val="28"/>
          <w:vertAlign w:val="superscript"/>
        </w:rPr>
        <w:t>3</w:t>
      </w:r>
      <w:r w:rsidRPr="003367EB" w:rsidR="00E30872">
        <w:rPr>
          <w:sz w:val="28"/>
          <w:szCs w:val="28"/>
        </w:rPr>
        <w:t xml:space="preserve">. </w:t>
      </w:r>
      <w:r w:rsidRPr="003367EB">
        <w:rPr>
          <w:sz w:val="28"/>
          <w:szCs w:val="28"/>
        </w:rPr>
        <w:t>Решта забруднювальних речовин, що визначались, не перевищувала ГДК, які встановлені для водойм рибогосподарського призначення.</w:t>
      </w:r>
    </w:p>
    <w:p w:rsidR="004C472C" w:rsidRPr="003810A1" w:rsidP="003810A1">
      <w:pPr>
        <w:ind w:firstLine="567"/>
        <w:jc w:val="both"/>
        <w:rPr>
          <w:sz w:val="28"/>
          <w:szCs w:val="28"/>
        </w:rPr>
      </w:pPr>
      <w:r w:rsidRPr="003810A1">
        <w:rPr>
          <w:b/>
          <w:sz w:val="28"/>
          <w:szCs w:val="28"/>
        </w:rPr>
        <w:t xml:space="preserve">р. Білоус. </w:t>
      </w:r>
      <w:r w:rsidRPr="003810A1">
        <w:rPr>
          <w:sz w:val="28"/>
          <w:szCs w:val="28"/>
        </w:rPr>
        <w:t xml:space="preserve">Хіміко-бактеріологічною лабораторією з контролю стічних вод КП «Чернігівводоканал» Чернігівської міської ради </w:t>
      </w:r>
      <w:r w:rsidRPr="003810A1" w:rsidR="00B605FF">
        <w:rPr>
          <w:sz w:val="28"/>
          <w:szCs w:val="28"/>
        </w:rPr>
        <w:t xml:space="preserve">на протязі першого півріччя 2022 року досліджувалися гідрохімічні показники поверхневих вод </w:t>
      </w:r>
      <w:r w:rsidRPr="003810A1">
        <w:rPr>
          <w:sz w:val="28"/>
          <w:szCs w:val="28"/>
        </w:rPr>
        <w:t>у створах вище та нижче скиду з очисних споруд підприємства</w:t>
      </w:r>
      <w:r w:rsidRPr="003810A1" w:rsidR="00662E85">
        <w:rPr>
          <w:sz w:val="28"/>
          <w:szCs w:val="28"/>
        </w:rPr>
        <w:t>.</w:t>
      </w:r>
      <w:r w:rsidRPr="003810A1">
        <w:rPr>
          <w:sz w:val="28"/>
          <w:szCs w:val="28"/>
        </w:rPr>
        <w:t xml:space="preserve"> </w:t>
      </w:r>
      <w:r w:rsidRPr="003810A1" w:rsidR="0029334C">
        <w:rPr>
          <w:sz w:val="28"/>
          <w:szCs w:val="28"/>
        </w:rPr>
        <w:t>В</w:t>
      </w:r>
      <w:r w:rsidRPr="003810A1">
        <w:rPr>
          <w:sz w:val="28"/>
          <w:szCs w:val="28"/>
        </w:rPr>
        <w:t xml:space="preserve">міст розчиненого кисню </w:t>
      </w:r>
      <w:r w:rsidRPr="003810A1" w:rsidR="0029334C">
        <w:rPr>
          <w:sz w:val="28"/>
          <w:szCs w:val="28"/>
        </w:rPr>
        <w:t>в період з лютого  по червень суттєво не змінювався</w:t>
      </w:r>
      <w:r w:rsidRPr="003810A1" w:rsidR="004A1690">
        <w:rPr>
          <w:sz w:val="28"/>
          <w:szCs w:val="28"/>
        </w:rPr>
        <w:t>, становив</w:t>
      </w:r>
      <w:r w:rsidRPr="003810A1" w:rsidR="0029334C">
        <w:rPr>
          <w:sz w:val="28"/>
          <w:szCs w:val="28"/>
        </w:rPr>
        <w:t xml:space="preserve"> – 6,82</w:t>
      </w:r>
      <w:r w:rsidRPr="003810A1">
        <w:rPr>
          <w:sz w:val="28"/>
          <w:szCs w:val="28"/>
        </w:rPr>
        <w:t>-7,</w:t>
      </w:r>
      <w:r w:rsidRPr="003810A1" w:rsidR="004A1690">
        <w:rPr>
          <w:sz w:val="28"/>
          <w:szCs w:val="28"/>
        </w:rPr>
        <w:t>36</w:t>
      </w:r>
      <w:r w:rsidRPr="003810A1" w:rsidR="007C4EF7">
        <w:rPr>
          <w:sz w:val="28"/>
          <w:szCs w:val="28"/>
        </w:rPr>
        <w:t> </w:t>
      </w:r>
      <w:r w:rsidRPr="003810A1">
        <w:rPr>
          <w:sz w:val="28"/>
          <w:szCs w:val="28"/>
        </w:rPr>
        <w:t>мг</w:t>
      </w:r>
      <w:r w:rsidRPr="003810A1" w:rsidR="00540F25">
        <w:rPr>
          <w:sz w:val="28"/>
          <w:szCs w:val="28"/>
        </w:rPr>
        <w:t>О</w:t>
      </w:r>
      <w:r w:rsidRPr="003810A1" w:rsidR="00540F25">
        <w:rPr>
          <w:sz w:val="28"/>
          <w:szCs w:val="28"/>
          <w:vertAlign w:val="subscript"/>
        </w:rPr>
        <w:t>2</w:t>
      </w:r>
      <w:r w:rsidRPr="003810A1">
        <w:rPr>
          <w:sz w:val="28"/>
          <w:szCs w:val="28"/>
        </w:rPr>
        <w:t xml:space="preserve">/дм³. В обох створах </w:t>
      </w:r>
      <w:r w:rsidRPr="003810A1" w:rsidR="00FD08BC">
        <w:rPr>
          <w:sz w:val="28"/>
          <w:szCs w:val="28"/>
        </w:rPr>
        <w:t>за весь період зафіксовано перевищення вмісту</w:t>
      </w:r>
      <w:r w:rsidRPr="003810A1">
        <w:rPr>
          <w:sz w:val="28"/>
          <w:szCs w:val="28"/>
        </w:rPr>
        <w:t xml:space="preserve"> заліза загального</w:t>
      </w:r>
      <w:r w:rsidRPr="003810A1" w:rsidR="00935B91">
        <w:rPr>
          <w:sz w:val="28"/>
          <w:szCs w:val="28"/>
        </w:rPr>
        <w:t xml:space="preserve">, </w:t>
      </w:r>
      <w:r w:rsidRPr="003810A1" w:rsidR="00AD0CF1">
        <w:rPr>
          <w:sz w:val="28"/>
          <w:szCs w:val="28"/>
        </w:rPr>
        <w:t>нітритів</w:t>
      </w:r>
      <w:r w:rsidRPr="003810A1">
        <w:rPr>
          <w:sz w:val="28"/>
          <w:szCs w:val="28"/>
        </w:rPr>
        <w:t xml:space="preserve"> </w:t>
      </w:r>
      <w:r w:rsidRPr="003810A1" w:rsidR="00A15A91">
        <w:rPr>
          <w:sz w:val="28"/>
          <w:szCs w:val="28"/>
        </w:rPr>
        <w:t xml:space="preserve">та </w:t>
      </w:r>
      <w:r w:rsidRPr="003810A1" w:rsidR="005F19B0">
        <w:rPr>
          <w:sz w:val="28"/>
          <w:szCs w:val="28"/>
        </w:rPr>
        <w:t>вміст</w:t>
      </w:r>
      <w:r w:rsidRPr="003810A1" w:rsidR="00A15A91">
        <w:rPr>
          <w:sz w:val="28"/>
          <w:szCs w:val="28"/>
        </w:rPr>
        <w:t>у</w:t>
      </w:r>
      <w:r w:rsidRPr="003810A1" w:rsidR="005F19B0">
        <w:rPr>
          <w:sz w:val="28"/>
          <w:szCs w:val="28"/>
        </w:rPr>
        <w:t xml:space="preserve"> БСК</w:t>
      </w:r>
      <w:r w:rsidRPr="003810A1" w:rsidR="005F19B0">
        <w:rPr>
          <w:sz w:val="28"/>
          <w:szCs w:val="28"/>
          <w:vertAlign w:val="subscript"/>
        </w:rPr>
        <w:t>5</w:t>
      </w:r>
      <w:r w:rsidRPr="003810A1" w:rsidR="00A15A91">
        <w:rPr>
          <w:sz w:val="28"/>
          <w:szCs w:val="28"/>
        </w:rPr>
        <w:t xml:space="preserve">. </w:t>
      </w:r>
      <w:r w:rsidRPr="003810A1" w:rsidR="00B51339">
        <w:rPr>
          <w:sz w:val="28"/>
          <w:szCs w:val="28"/>
        </w:rPr>
        <w:t>Вміст заліза в лютому становив 0,60-0,69</w:t>
      </w:r>
      <w:r w:rsidRPr="003810A1" w:rsidR="001E22C7">
        <w:rPr>
          <w:sz w:val="28"/>
          <w:szCs w:val="28"/>
        </w:rPr>
        <w:t> мг/дм</w:t>
      </w:r>
      <w:r w:rsidRPr="003810A1" w:rsidR="001E22C7">
        <w:rPr>
          <w:sz w:val="28"/>
          <w:szCs w:val="28"/>
          <w:vertAlign w:val="superscript"/>
        </w:rPr>
        <w:t>3</w:t>
      </w:r>
      <w:r w:rsidRPr="003810A1" w:rsidR="00B51339">
        <w:rPr>
          <w:sz w:val="28"/>
          <w:szCs w:val="28"/>
        </w:rPr>
        <w:t>, до червня показник знизився і становив 0,40-0,42</w:t>
      </w:r>
      <w:r w:rsidRPr="003810A1" w:rsidR="001E22C7">
        <w:rPr>
          <w:sz w:val="28"/>
          <w:szCs w:val="28"/>
        </w:rPr>
        <w:t> </w:t>
      </w:r>
      <w:r w:rsidRPr="003810A1" w:rsidR="000936CB">
        <w:rPr>
          <w:sz w:val="28"/>
          <w:szCs w:val="28"/>
        </w:rPr>
        <w:t>мг/дм</w:t>
      </w:r>
      <w:r w:rsidRPr="003810A1" w:rsidR="000936CB">
        <w:rPr>
          <w:sz w:val="28"/>
          <w:szCs w:val="28"/>
          <w:vertAlign w:val="superscript"/>
        </w:rPr>
        <w:t>3</w:t>
      </w:r>
      <w:r w:rsidRPr="003810A1" w:rsidR="00382585">
        <w:rPr>
          <w:sz w:val="28"/>
          <w:szCs w:val="28"/>
        </w:rPr>
        <w:t xml:space="preserve">, </w:t>
      </w:r>
      <w:r w:rsidRPr="003810A1" w:rsidR="007631E2">
        <w:rPr>
          <w:sz w:val="28"/>
          <w:szCs w:val="28"/>
        </w:rPr>
        <w:t>нітрити: 0</w:t>
      </w:r>
      <w:r w:rsidRPr="003810A1" w:rsidR="00AD0CF1">
        <w:rPr>
          <w:sz w:val="28"/>
          <w:szCs w:val="28"/>
        </w:rPr>
        <w:t>,20,</w:t>
      </w:r>
      <w:r w:rsidRPr="003810A1" w:rsidR="007631E2">
        <w:rPr>
          <w:sz w:val="28"/>
          <w:szCs w:val="28"/>
        </w:rPr>
        <w:t xml:space="preserve"> 0,24, 0,22 0,12 </w:t>
      </w:r>
      <w:r w:rsidRPr="003810A1" w:rsidR="00F504E9">
        <w:rPr>
          <w:sz w:val="28"/>
          <w:szCs w:val="28"/>
        </w:rPr>
        <w:t>мг/дм</w:t>
      </w:r>
      <w:r w:rsidRPr="003810A1" w:rsidR="00F504E9">
        <w:rPr>
          <w:sz w:val="28"/>
          <w:szCs w:val="28"/>
          <w:vertAlign w:val="superscript"/>
        </w:rPr>
        <w:t>3</w:t>
      </w:r>
      <w:r w:rsidRPr="003810A1" w:rsidR="00F504E9">
        <w:rPr>
          <w:sz w:val="28"/>
          <w:szCs w:val="28"/>
        </w:rPr>
        <w:t xml:space="preserve"> </w:t>
      </w:r>
      <w:r w:rsidRPr="003810A1" w:rsidR="007631E2">
        <w:rPr>
          <w:sz w:val="28"/>
          <w:szCs w:val="28"/>
        </w:rPr>
        <w:t xml:space="preserve">відповідно та </w:t>
      </w:r>
      <w:r w:rsidRPr="003810A1" w:rsidR="00382585">
        <w:rPr>
          <w:sz w:val="28"/>
          <w:szCs w:val="28"/>
        </w:rPr>
        <w:t>БСК</w:t>
      </w:r>
      <w:r w:rsidRPr="003810A1" w:rsidR="00382585">
        <w:rPr>
          <w:sz w:val="28"/>
          <w:szCs w:val="28"/>
          <w:vertAlign w:val="subscript"/>
        </w:rPr>
        <w:t>5</w:t>
      </w:r>
      <w:r w:rsidRPr="003810A1" w:rsidR="00382585">
        <w:rPr>
          <w:sz w:val="28"/>
          <w:szCs w:val="28"/>
        </w:rPr>
        <w:t xml:space="preserve"> коливався в межах – 3,10-5,40 </w:t>
      </w:r>
      <w:r w:rsidRPr="003810A1" w:rsidR="00BD7A7F">
        <w:rPr>
          <w:sz w:val="28"/>
          <w:szCs w:val="28"/>
        </w:rPr>
        <w:t>мгО</w:t>
      </w:r>
      <w:r w:rsidRPr="003810A1" w:rsidR="00BD7A7F">
        <w:rPr>
          <w:sz w:val="28"/>
          <w:szCs w:val="28"/>
          <w:vertAlign w:val="subscript"/>
        </w:rPr>
        <w:t>2</w:t>
      </w:r>
      <w:r w:rsidRPr="003810A1" w:rsidR="00BD7A7F">
        <w:rPr>
          <w:sz w:val="28"/>
          <w:szCs w:val="28"/>
        </w:rPr>
        <w:t>/дм</w:t>
      </w:r>
      <w:r w:rsidRPr="003810A1" w:rsidR="00BD7A7F">
        <w:rPr>
          <w:sz w:val="28"/>
          <w:szCs w:val="28"/>
          <w:vertAlign w:val="superscript"/>
        </w:rPr>
        <w:t>3</w:t>
      </w:r>
      <w:r w:rsidRPr="003810A1" w:rsidR="00246974">
        <w:rPr>
          <w:sz w:val="28"/>
          <w:szCs w:val="28"/>
        </w:rPr>
        <w:t>.</w:t>
      </w:r>
      <w:r w:rsidRPr="003810A1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4C472C" w:rsidRPr="00260B35" w:rsidP="004C472C">
      <w:pPr>
        <w:ind w:firstLine="567"/>
        <w:jc w:val="both"/>
        <w:rPr>
          <w:sz w:val="28"/>
          <w:szCs w:val="28"/>
        </w:rPr>
      </w:pPr>
      <w:r w:rsidRPr="00260B35">
        <w:rPr>
          <w:sz w:val="28"/>
          <w:szCs w:val="28"/>
        </w:rPr>
        <w:t xml:space="preserve">За даними Деснянського басейнового управління водних ресурсів за </w:t>
      </w:r>
      <w:r w:rsidRPr="00260B35" w:rsidR="00A14032">
        <w:rPr>
          <w:sz w:val="28"/>
          <w:szCs w:val="28"/>
        </w:rPr>
        <w:t>лютий</w:t>
      </w:r>
      <w:r w:rsidRPr="00260B35" w:rsidR="005513F3">
        <w:rPr>
          <w:sz w:val="28"/>
          <w:szCs w:val="28"/>
        </w:rPr>
        <w:t xml:space="preserve"> місяць</w:t>
      </w:r>
      <w:r w:rsidRPr="00260B35">
        <w:rPr>
          <w:sz w:val="28"/>
          <w:szCs w:val="28"/>
        </w:rPr>
        <w:t xml:space="preserve"> </w:t>
      </w:r>
      <w:r w:rsidR="00565328">
        <w:rPr>
          <w:sz w:val="28"/>
          <w:szCs w:val="28"/>
        </w:rPr>
        <w:t xml:space="preserve">в створі вищезазначеної річки </w:t>
      </w:r>
      <w:r w:rsidRPr="00260B35">
        <w:rPr>
          <w:sz w:val="28"/>
          <w:szCs w:val="28"/>
        </w:rPr>
        <w:t xml:space="preserve">є перевищення ГДК ртуті </w:t>
      </w:r>
      <w:r w:rsidRPr="00260B35" w:rsidR="005513F3">
        <w:rPr>
          <w:sz w:val="28"/>
          <w:szCs w:val="28"/>
        </w:rPr>
        <w:t xml:space="preserve">та її сполук </w:t>
      </w:r>
      <w:r w:rsidRPr="00260B35">
        <w:rPr>
          <w:sz w:val="28"/>
          <w:szCs w:val="28"/>
        </w:rPr>
        <w:t xml:space="preserve">в </w:t>
      </w:r>
      <w:r w:rsidRPr="00260B35" w:rsidR="000F4EDA">
        <w:rPr>
          <w:sz w:val="28"/>
          <w:szCs w:val="28"/>
        </w:rPr>
        <w:t>1,</w:t>
      </w:r>
      <w:r w:rsidRPr="00260B35" w:rsidR="00260B35">
        <w:rPr>
          <w:sz w:val="28"/>
          <w:szCs w:val="28"/>
        </w:rPr>
        <w:t>26</w:t>
      </w:r>
      <w:r w:rsidRPr="00260B35">
        <w:rPr>
          <w:sz w:val="28"/>
          <w:szCs w:val="28"/>
        </w:rPr>
        <w:t xml:space="preserve"> рази. </w:t>
      </w:r>
    </w:p>
    <w:p w:rsidR="004C472C" w:rsidRPr="00572008" w:rsidP="004C472C">
      <w:pPr>
        <w:ind w:firstLine="567"/>
        <w:jc w:val="both"/>
        <w:rPr>
          <w:sz w:val="28"/>
          <w:szCs w:val="28"/>
        </w:rPr>
      </w:pPr>
      <w:r w:rsidRPr="00572008">
        <w:rPr>
          <w:b/>
          <w:sz w:val="28"/>
          <w:szCs w:val="28"/>
        </w:rPr>
        <w:t>р. Остер</w:t>
      </w:r>
      <w:r w:rsidR="00DF4F03">
        <w:rPr>
          <w:b/>
          <w:sz w:val="28"/>
          <w:szCs w:val="28"/>
        </w:rPr>
        <w:t>.</w:t>
      </w:r>
      <w:r w:rsidRPr="00572008">
        <w:rPr>
          <w:sz w:val="28"/>
          <w:szCs w:val="28"/>
        </w:rPr>
        <w:t xml:space="preserve"> </w:t>
      </w:r>
      <w:r w:rsidRPr="00235210" w:rsidR="00DF4F03">
        <w:rPr>
          <w:sz w:val="28"/>
          <w:szCs w:val="28"/>
        </w:rPr>
        <w:t xml:space="preserve">За дослідженнями лабораторії спостережень за забрудненням поверхневих </w:t>
      </w:r>
      <w:r w:rsidRPr="003367EB" w:rsidR="00DF4F03">
        <w:rPr>
          <w:sz w:val="28"/>
          <w:szCs w:val="28"/>
        </w:rPr>
        <w:t>вод Центральної геофізичної обсерваторії ім.</w:t>
      </w:r>
      <w:r w:rsidR="00DF4F03">
        <w:rPr>
          <w:sz w:val="28"/>
          <w:szCs w:val="28"/>
        </w:rPr>
        <w:t> </w:t>
      </w:r>
      <w:r w:rsidRPr="003367EB" w:rsidR="00DF4F03">
        <w:rPr>
          <w:sz w:val="28"/>
          <w:szCs w:val="28"/>
        </w:rPr>
        <w:t>Бориса Срезневського в червні</w:t>
      </w:r>
      <w:r w:rsidRPr="00572008" w:rsidR="00DF4F03">
        <w:rPr>
          <w:sz w:val="28"/>
          <w:szCs w:val="28"/>
        </w:rPr>
        <w:t xml:space="preserve"> </w:t>
      </w:r>
      <w:r w:rsidR="00DF4F03">
        <w:rPr>
          <w:sz w:val="28"/>
          <w:szCs w:val="28"/>
        </w:rPr>
        <w:t>у</w:t>
      </w:r>
      <w:r w:rsidRPr="00572008">
        <w:rPr>
          <w:sz w:val="28"/>
          <w:szCs w:val="28"/>
        </w:rPr>
        <w:t xml:space="preserve"> створі, який знаходиться в смт. Козелець Чернігівського району. Вміст розчинного кисню зафіксовано в р. Остер – </w:t>
      </w:r>
      <w:r w:rsidRPr="00572008" w:rsidR="00D82ABE">
        <w:rPr>
          <w:sz w:val="28"/>
          <w:szCs w:val="28"/>
        </w:rPr>
        <w:t>6,08</w:t>
      </w:r>
      <w:r w:rsidRPr="00572008" w:rsidR="00561CAC">
        <w:rPr>
          <w:sz w:val="28"/>
          <w:szCs w:val="28"/>
        </w:rPr>
        <w:t> </w:t>
      </w:r>
      <w:r w:rsidRPr="00572008">
        <w:rPr>
          <w:sz w:val="28"/>
          <w:szCs w:val="28"/>
        </w:rPr>
        <w:t>мгО</w:t>
      </w:r>
      <w:r w:rsidRPr="00572008">
        <w:rPr>
          <w:sz w:val="28"/>
          <w:szCs w:val="28"/>
          <w:vertAlign w:val="subscript"/>
        </w:rPr>
        <w:t>2</w:t>
      </w:r>
      <w:r w:rsidRPr="00572008">
        <w:rPr>
          <w:sz w:val="28"/>
          <w:szCs w:val="28"/>
        </w:rPr>
        <w:t>/дм³, також в створі р. Остер було зафіксовано перевищення БСК</w:t>
      </w:r>
      <w:r w:rsidRPr="00572008">
        <w:rPr>
          <w:sz w:val="28"/>
          <w:szCs w:val="28"/>
          <w:vertAlign w:val="subscript"/>
        </w:rPr>
        <w:t>5</w:t>
      </w:r>
      <w:r w:rsidRPr="00572008">
        <w:rPr>
          <w:sz w:val="28"/>
          <w:szCs w:val="28"/>
        </w:rPr>
        <w:t xml:space="preserve"> – </w:t>
      </w:r>
      <w:r w:rsidRPr="00572008" w:rsidR="00BE38D5">
        <w:rPr>
          <w:sz w:val="28"/>
          <w:szCs w:val="28"/>
        </w:rPr>
        <w:t>1,</w:t>
      </w:r>
      <w:r w:rsidRPr="00572008" w:rsidR="00D82ABE">
        <w:rPr>
          <w:sz w:val="28"/>
          <w:szCs w:val="28"/>
        </w:rPr>
        <w:t>49</w:t>
      </w:r>
      <w:r w:rsidR="00CD3B5B">
        <w:rPr>
          <w:sz w:val="28"/>
          <w:szCs w:val="28"/>
        </w:rPr>
        <w:t> </w:t>
      </w:r>
      <w:r w:rsidRPr="00572008">
        <w:rPr>
          <w:sz w:val="28"/>
          <w:szCs w:val="28"/>
        </w:rPr>
        <w:t>ГДК</w:t>
      </w:r>
      <w:r w:rsidRPr="00572008" w:rsidR="003F39FD">
        <w:rPr>
          <w:sz w:val="28"/>
          <w:szCs w:val="28"/>
        </w:rPr>
        <w:t>, значення фосфору зафіксовано у воді – 1,207 мгР</w:t>
      </w:r>
      <w:r w:rsidRPr="00572008" w:rsidR="0098464E">
        <w:rPr>
          <w:sz w:val="28"/>
          <w:szCs w:val="28"/>
        </w:rPr>
        <w:t>/дм</w:t>
      </w:r>
      <w:r w:rsidRPr="00572008" w:rsidR="0098464E">
        <w:rPr>
          <w:sz w:val="28"/>
          <w:szCs w:val="28"/>
          <w:vertAlign w:val="superscript"/>
        </w:rPr>
        <w:t>3</w:t>
      </w:r>
      <w:r w:rsidRPr="00572008" w:rsidR="0098464E">
        <w:rPr>
          <w:sz w:val="28"/>
          <w:szCs w:val="28"/>
        </w:rPr>
        <w:t>.</w:t>
      </w:r>
      <w:r w:rsidRPr="00572008">
        <w:rPr>
          <w:sz w:val="28"/>
          <w:szCs w:val="28"/>
        </w:rPr>
        <w:t xml:space="preserve"> </w:t>
      </w:r>
      <w:r w:rsidRPr="00572008" w:rsidR="0098464E">
        <w:rPr>
          <w:sz w:val="28"/>
          <w:szCs w:val="28"/>
        </w:rPr>
        <w:t xml:space="preserve">Мінералізація річки підвищена і становила </w:t>
      </w:r>
      <w:r w:rsidRPr="00572008" w:rsidR="00AC6596">
        <w:rPr>
          <w:sz w:val="28"/>
          <w:szCs w:val="28"/>
        </w:rPr>
        <w:t>–</w:t>
      </w:r>
      <w:r w:rsidRPr="00572008" w:rsidR="0098464E">
        <w:rPr>
          <w:sz w:val="28"/>
          <w:szCs w:val="28"/>
        </w:rPr>
        <w:t xml:space="preserve"> </w:t>
      </w:r>
      <w:r w:rsidRPr="00572008" w:rsidR="00AC6596">
        <w:rPr>
          <w:sz w:val="28"/>
          <w:szCs w:val="28"/>
        </w:rPr>
        <w:t>694 мгР/дм</w:t>
      </w:r>
      <w:r w:rsidRPr="00EB3D25" w:rsidR="00AC6596">
        <w:rPr>
          <w:sz w:val="28"/>
          <w:szCs w:val="28"/>
          <w:vertAlign w:val="superscript"/>
        </w:rPr>
        <w:t>3</w:t>
      </w:r>
      <w:r w:rsidRPr="00572008" w:rsidR="00AC6596">
        <w:rPr>
          <w:sz w:val="28"/>
          <w:szCs w:val="28"/>
        </w:rPr>
        <w:t>. Інші речовини, які визначались не</w:t>
      </w:r>
      <w:r w:rsidRPr="00572008">
        <w:rPr>
          <w:sz w:val="28"/>
          <w:szCs w:val="28"/>
        </w:rPr>
        <w:t xml:space="preserve"> перевищува</w:t>
      </w:r>
      <w:r w:rsidRPr="00572008" w:rsidR="00AC6596">
        <w:rPr>
          <w:sz w:val="28"/>
          <w:szCs w:val="28"/>
        </w:rPr>
        <w:t>ли</w:t>
      </w:r>
      <w:r w:rsidRPr="00572008">
        <w:rPr>
          <w:sz w:val="28"/>
          <w:szCs w:val="28"/>
        </w:rPr>
        <w:t xml:space="preserve"> значення гранично допустимих концентрацій для водойм рибогосподарського призначення.</w:t>
      </w:r>
    </w:p>
    <w:p w:rsidR="006B3DE6" w:rsidP="004C472C">
      <w:pPr>
        <w:ind w:firstLine="567"/>
        <w:jc w:val="both"/>
        <w:rPr>
          <w:sz w:val="28"/>
          <w:szCs w:val="28"/>
        </w:rPr>
      </w:pPr>
      <w:r w:rsidRPr="00206783" w:rsidR="007F3FAC">
        <w:rPr>
          <w:sz w:val="28"/>
          <w:szCs w:val="28"/>
        </w:rPr>
        <w:t>За</w:t>
      </w:r>
      <w:r w:rsidRPr="00206783" w:rsidR="004C472C">
        <w:rPr>
          <w:sz w:val="28"/>
          <w:szCs w:val="28"/>
        </w:rPr>
        <w:t xml:space="preserve"> </w:t>
      </w:r>
      <w:r w:rsidRPr="00206783">
        <w:rPr>
          <w:sz w:val="28"/>
          <w:szCs w:val="28"/>
        </w:rPr>
        <w:t>дослідженнями</w:t>
      </w:r>
      <w:r w:rsidRPr="00206783" w:rsidR="004C472C">
        <w:rPr>
          <w:sz w:val="28"/>
          <w:szCs w:val="28"/>
        </w:rPr>
        <w:t xml:space="preserve"> Деснянського басейнового управління водних ресурсів у створі </w:t>
      </w:r>
      <w:r w:rsidRPr="00565328">
        <w:rPr>
          <w:b/>
          <w:sz w:val="28"/>
          <w:szCs w:val="28"/>
        </w:rPr>
        <w:t>р. Остер</w:t>
      </w:r>
      <w:r w:rsidRPr="00206783">
        <w:rPr>
          <w:sz w:val="28"/>
          <w:szCs w:val="28"/>
        </w:rPr>
        <w:t xml:space="preserve"> </w:t>
      </w:r>
      <w:r w:rsidRPr="00206783" w:rsidR="007F3FAC">
        <w:rPr>
          <w:sz w:val="28"/>
          <w:szCs w:val="28"/>
        </w:rPr>
        <w:t>в лютому</w:t>
      </w:r>
      <w:r w:rsidRPr="00206783" w:rsidR="004C472C">
        <w:rPr>
          <w:sz w:val="28"/>
          <w:szCs w:val="28"/>
        </w:rPr>
        <w:t xml:space="preserve"> </w:t>
      </w:r>
      <w:r w:rsidRPr="00206783">
        <w:rPr>
          <w:sz w:val="28"/>
          <w:szCs w:val="28"/>
        </w:rPr>
        <w:t>перевищень показників пріоритетних та специфічних</w:t>
      </w:r>
      <w:r w:rsidRPr="009F1FE0">
        <w:rPr>
          <w:sz w:val="28"/>
          <w:szCs w:val="28"/>
        </w:rPr>
        <w:t xml:space="preserve"> речовин не виявлено.</w:t>
      </w:r>
    </w:p>
    <w:p w:rsidR="00FD5DEF" w:rsidRPr="005744EF" w:rsidP="00FD5DEF">
      <w:pPr>
        <w:ind w:firstLine="567"/>
        <w:jc w:val="both"/>
        <w:rPr>
          <w:sz w:val="28"/>
          <w:szCs w:val="28"/>
        </w:rPr>
      </w:pPr>
      <w:r w:rsidR="00565328">
        <w:rPr>
          <w:sz w:val="28"/>
          <w:szCs w:val="28"/>
        </w:rPr>
        <w:t>Також л</w:t>
      </w:r>
      <w:r w:rsidRPr="006813DF" w:rsidR="005F556E">
        <w:rPr>
          <w:sz w:val="28"/>
          <w:szCs w:val="28"/>
        </w:rPr>
        <w:t xml:space="preserve">абораторні дослідження здійснювались </w:t>
      </w:r>
      <w:r w:rsidR="005F556E">
        <w:rPr>
          <w:sz w:val="28"/>
          <w:szCs w:val="28"/>
        </w:rPr>
        <w:t xml:space="preserve">на виявлення </w:t>
      </w:r>
      <w:r w:rsidRPr="009F1FE0" w:rsidR="005F556E">
        <w:rPr>
          <w:sz w:val="28"/>
          <w:szCs w:val="28"/>
        </w:rPr>
        <w:t xml:space="preserve">перевищень показників пріоритетних та специфічних  речовин </w:t>
      </w:r>
      <w:r w:rsidR="005F556E">
        <w:rPr>
          <w:sz w:val="28"/>
          <w:szCs w:val="28"/>
        </w:rPr>
        <w:t xml:space="preserve">Деснянським басейновим управлінням </w:t>
      </w:r>
      <w:r w:rsidRPr="006813DF" w:rsidR="005F556E">
        <w:rPr>
          <w:sz w:val="28"/>
          <w:szCs w:val="28"/>
        </w:rPr>
        <w:t xml:space="preserve">по </w:t>
      </w:r>
      <w:r w:rsidRPr="006813DF" w:rsidR="005F556E">
        <w:rPr>
          <w:b/>
          <w:sz w:val="28"/>
          <w:szCs w:val="28"/>
        </w:rPr>
        <w:t>р. Мена</w:t>
      </w:r>
      <w:r w:rsidRPr="006813DF" w:rsidR="005F556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813DF" w:rsidR="005F556E">
        <w:rPr>
          <w:sz w:val="28"/>
          <w:szCs w:val="28"/>
        </w:rPr>
        <w:t xml:space="preserve"> створі м. Мена Корюківського району</w:t>
      </w:r>
      <w:r>
        <w:rPr>
          <w:sz w:val="28"/>
          <w:szCs w:val="28"/>
        </w:rPr>
        <w:t>, зафіксовані перевищення</w:t>
      </w:r>
      <w:r w:rsidRPr="00FD5DEF">
        <w:rPr>
          <w:sz w:val="28"/>
          <w:szCs w:val="28"/>
        </w:rPr>
        <w:t xml:space="preserve"> </w:t>
      </w:r>
      <w:r w:rsidRPr="005744EF">
        <w:rPr>
          <w:sz w:val="28"/>
          <w:szCs w:val="28"/>
        </w:rPr>
        <w:t xml:space="preserve">ртуті і її сполук </w:t>
      </w:r>
      <w:r w:rsidR="00E267F0">
        <w:rPr>
          <w:sz w:val="28"/>
          <w:szCs w:val="28"/>
        </w:rPr>
        <w:t>2,33</w:t>
      </w:r>
      <w:r w:rsidRPr="005744EF">
        <w:rPr>
          <w:sz w:val="28"/>
          <w:szCs w:val="28"/>
        </w:rPr>
        <w:t> ГДК</w:t>
      </w:r>
      <w:r w:rsidR="00E267F0">
        <w:rPr>
          <w:sz w:val="28"/>
          <w:szCs w:val="28"/>
        </w:rPr>
        <w:t>.</w:t>
      </w:r>
      <w:r w:rsidRPr="005744EF">
        <w:rPr>
          <w:sz w:val="28"/>
          <w:szCs w:val="28"/>
        </w:rPr>
        <w:t xml:space="preserve"> Інші гідрохімічні показники знаходилися в межах ГДК для водойм рибогосподарського призначення.</w:t>
      </w:r>
    </w:p>
    <w:p w:rsidR="00A671C1" w:rsidRPr="004D27A4" w:rsidP="004C472C">
      <w:pPr>
        <w:ind w:firstLine="567"/>
        <w:jc w:val="both"/>
        <w:rPr>
          <w:sz w:val="28"/>
          <w:szCs w:val="28"/>
        </w:rPr>
      </w:pPr>
      <w:r w:rsidRPr="0078215E" w:rsidR="004C472C">
        <w:rPr>
          <w:b/>
          <w:sz w:val="28"/>
          <w:szCs w:val="28"/>
        </w:rPr>
        <w:t>р. В’юниця.</w:t>
      </w:r>
      <w:r w:rsidRPr="0078215E" w:rsidR="004C472C">
        <w:rPr>
          <w:sz w:val="28"/>
          <w:szCs w:val="28"/>
        </w:rPr>
        <w:t xml:space="preserve"> Комунальним підприємством «Ніжинське управління водопровідно-каналізаційного господарства» м. Ніжин Ніжинського району </w:t>
      </w:r>
      <w:r w:rsidRPr="0078215E" w:rsidR="00BF1619">
        <w:rPr>
          <w:sz w:val="28"/>
          <w:szCs w:val="28"/>
        </w:rPr>
        <w:t>з березня по червень</w:t>
      </w:r>
      <w:r w:rsidRPr="0078215E" w:rsidR="004C472C">
        <w:rPr>
          <w:sz w:val="28"/>
          <w:szCs w:val="28"/>
        </w:rPr>
        <w:t xml:space="preserve"> </w:t>
      </w:r>
      <w:r w:rsidRPr="0078215E" w:rsidR="009C13E7">
        <w:rPr>
          <w:sz w:val="28"/>
          <w:szCs w:val="28"/>
        </w:rPr>
        <w:t>2022</w:t>
      </w:r>
      <w:r w:rsidRPr="0078215E" w:rsidR="004C472C">
        <w:rPr>
          <w:sz w:val="28"/>
          <w:szCs w:val="28"/>
        </w:rPr>
        <w:t xml:space="preserve"> року </w:t>
      </w:r>
      <w:r w:rsidRPr="0078215E" w:rsidR="00BF1619">
        <w:rPr>
          <w:sz w:val="28"/>
          <w:szCs w:val="28"/>
        </w:rPr>
        <w:t xml:space="preserve">проводилось дослідження гідрохімічних показників поверхневих вод </w:t>
      </w:r>
      <w:r w:rsidRPr="0078215E" w:rsidR="004C472C">
        <w:rPr>
          <w:sz w:val="28"/>
          <w:szCs w:val="28"/>
        </w:rPr>
        <w:t>в створах вище та нижче скиду з очисних споруд підприємства</w:t>
      </w:r>
      <w:r w:rsidRPr="0078215E" w:rsidR="003600E0">
        <w:rPr>
          <w:sz w:val="28"/>
          <w:szCs w:val="28"/>
        </w:rPr>
        <w:t>. На протязі місяців було</w:t>
      </w:r>
      <w:r w:rsidRPr="0078215E" w:rsidR="004C472C">
        <w:rPr>
          <w:sz w:val="28"/>
          <w:szCs w:val="28"/>
        </w:rPr>
        <w:t xml:space="preserve"> зафіксовано вміст розчиненого кисню на рівні</w:t>
      </w:r>
      <w:r w:rsidRPr="0078215E" w:rsidR="003600E0">
        <w:rPr>
          <w:sz w:val="28"/>
          <w:szCs w:val="28"/>
        </w:rPr>
        <w:t xml:space="preserve">: </w:t>
      </w:r>
      <w:r w:rsidRPr="0078215E" w:rsidR="009F7D7C">
        <w:rPr>
          <w:sz w:val="28"/>
          <w:szCs w:val="28"/>
        </w:rPr>
        <w:t xml:space="preserve">12,60-11,25, 12,40-10,85, </w:t>
      </w:r>
      <w:r w:rsidRPr="0078215E" w:rsidR="00AA4F44">
        <w:rPr>
          <w:sz w:val="28"/>
          <w:szCs w:val="28"/>
        </w:rPr>
        <w:t>11,50-10,70, 11,70-11,00</w:t>
      </w:r>
      <w:r w:rsidRPr="0078215E" w:rsidR="004C472C">
        <w:rPr>
          <w:sz w:val="28"/>
          <w:szCs w:val="28"/>
        </w:rPr>
        <w:t> мгО</w:t>
      </w:r>
      <w:r w:rsidRPr="0078215E" w:rsidR="004C472C">
        <w:rPr>
          <w:sz w:val="28"/>
          <w:szCs w:val="28"/>
          <w:vertAlign w:val="subscript"/>
        </w:rPr>
        <w:t>2</w:t>
      </w:r>
      <w:r w:rsidRPr="0078215E" w:rsidR="004C472C">
        <w:rPr>
          <w:sz w:val="28"/>
          <w:szCs w:val="28"/>
        </w:rPr>
        <w:t>/дм³</w:t>
      </w:r>
      <w:r w:rsidRPr="0078215E" w:rsidR="00AA4F44">
        <w:rPr>
          <w:sz w:val="28"/>
          <w:szCs w:val="28"/>
        </w:rPr>
        <w:t xml:space="preserve"> відповідно</w:t>
      </w:r>
      <w:r w:rsidRPr="0078215E" w:rsidR="004C472C">
        <w:rPr>
          <w:sz w:val="28"/>
          <w:szCs w:val="28"/>
        </w:rPr>
        <w:t>. В обох створах м.</w:t>
      </w:r>
      <w:r w:rsidRPr="0078215E" w:rsidR="00000995">
        <w:rPr>
          <w:sz w:val="28"/>
          <w:szCs w:val="28"/>
        </w:rPr>
        <w:t> </w:t>
      </w:r>
      <w:r w:rsidRPr="0078215E" w:rsidR="004C472C">
        <w:rPr>
          <w:sz w:val="28"/>
          <w:szCs w:val="28"/>
        </w:rPr>
        <w:t xml:space="preserve">Ніжин </w:t>
      </w:r>
      <w:r w:rsidRPr="0078215E" w:rsidR="002B415D">
        <w:rPr>
          <w:sz w:val="28"/>
          <w:szCs w:val="28"/>
        </w:rPr>
        <w:t>постійно фіксувалося</w:t>
      </w:r>
      <w:r w:rsidRPr="0078215E" w:rsidR="004C472C">
        <w:rPr>
          <w:sz w:val="28"/>
          <w:szCs w:val="28"/>
        </w:rPr>
        <w:t xml:space="preserve"> </w:t>
      </w:r>
      <w:r w:rsidRPr="0078215E" w:rsidR="00173AC3">
        <w:rPr>
          <w:sz w:val="28"/>
          <w:szCs w:val="28"/>
        </w:rPr>
        <w:t xml:space="preserve">перевищення </w:t>
      </w:r>
      <w:r w:rsidRPr="0078215E" w:rsidR="004C472C">
        <w:rPr>
          <w:sz w:val="28"/>
          <w:szCs w:val="28"/>
        </w:rPr>
        <w:t>БСК</w:t>
      </w:r>
      <w:r w:rsidRPr="0078215E" w:rsidR="004C472C">
        <w:rPr>
          <w:sz w:val="28"/>
          <w:szCs w:val="28"/>
          <w:vertAlign w:val="subscript"/>
        </w:rPr>
        <w:t>5</w:t>
      </w:r>
      <w:r w:rsidRPr="0078215E" w:rsidR="004C472C">
        <w:rPr>
          <w:sz w:val="28"/>
          <w:szCs w:val="28"/>
        </w:rPr>
        <w:t xml:space="preserve"> </w:t>
      </w:r>
      <w:r w:rsidRPr="0078215E" w:rsidR="002B415D">
        <w:rPr>
          <w:sz w:val="28"/>
          <w:szCs w:val="28"/>
        </w:rPr>
        <w:t xml:space="preserve">в середньому </w:t>
      </w:r>
      <w:r w:rsidRPr="0078215E" w:rsidR="004C472C">
        <w:rPr>
          <w:sz w:val="28"/>
          <w:szCs w:val="28"/>
        </w:rPr>
        <w:t xml:space="preserve">на рівні </w:t>
      </w:r>
      <w:r w:rsidRPr="0078215E" w:rsidR="00E54A72">
        <w:rPr>
          <w:sz w:val="28"/>
          <w:szCs w:val="28"/>
        </w:rPr>
        <w:t>1,03</w:t>
      </w:r>
      <w:r w:rsidRPr="0078215E" w:rsidR="004C472C">
        <w:rPr>
          <w:sz w:val="28"/>
          <w:szCs w:val="28"/>
        </w:rPr>
        <w:t>-</w:t>
      </w:r>
      <w:r w:rsidRPr="0078215E" w:rsidR="00E54A72">
        <w:rPr>
          <w:sz w:val="28"/>
          <w:szCs w:val="28"/>
        </w:rPr>
        <w:t>1,10</w:t>
      </w:r>
      <w:r w:rsidRPr="0078215E" w:rsidR="004C472C">
        <w:rPr>
          <w:sz w:val="28"/>
          <w:szCs w:val="28"/>
        </w:rPr>
        <w:t> ГДК</w:t>
      </w:r>
      <w:r w:rsidRPr="0078215E" w:rsidR="0078215E">
        <w:rPr>
          <w:sz w:val="28"/>
          <w:szCs w:val="28"/>
        </w:rPr>
        <w:t>.</w:t>
      </w:r>
      <w:r w:rsidRPr="0078215E" w:rsidR="004C472C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</w:t>
      </w:r>
      <w:r w:rsidRPr="004D27A4" w:rsidR="004C472C">
        <w:rPr>
          <w:sz w:val="28"/>
          <w:szCs w:val="28"/>
        </w:rPr>
        <w:t>водойм рибогосподарського призначення.</w:t>
      </w:r>
    </w:p>
    <w:p w:rsidR="00112C92" w:rsidRPr="004D27A4" w:rsidP="00112C92">
      <w:pPr>
        <w:ind w:firstLine="567"/>
        <w:jc w:val="both"/>
        <w:rPr>
          <w:sz w:val="28"/>
          <w:szCs w:val="28"/>
        </w:rPr>
      </w:pPr>
      <w:r w:rsidRPr="004D27A4">
        <w:rPr>
          <w:b/>
          <w:sz w:val="28"/>
          <w:szCs w:val="28"/>
        </w:rPr>
        <w:t xml:space="preserve">р. Іченька. </w:t>
      </w:r>
      <w:r w:rsidRPr="004D27A4">
        <w:rPr>
          <w:sz w:val="28"/>
          <w:szCs w:val="28"/>
        </w:rPr>
        <w:t xml:space="preserve">Комунальним підприємством </w:t>
      </w:r>
      <w:r w:rsidRPr="004D27A4" w:rsidR="00042AE0">
        <w:rPr>
          <w:sz w:val="28"/>
          <w:szCs w:val="28"/>
        </w:rPr>
        <w:t xml:space="preserve">ВКГ «Ічень» </w:t>
      </w:r>
      <w:r w:rsidRPr="004D27A4" w:rsidR="00653874">
        <w:rPr>
          <w:sz w:val="28"/>
          <w:szCs w:val="28"/>
        </w:rPr>
        <w:t>з квітня по червень</w:t>
      </w:r>
      <w:r w:rsidRPr="004D27A4" w:rsidR="00042AE0">
        <w:rPr>
          <w:sz w:val="28"/>
          <w:szCs w:val="28"/>
        </w:rPr>
        <w:t xml:space="preserve"> було проведено гідрохімічні дослідження </w:t>
      </w:r>
      <w:r w:rsidRPr="004D27A4" w:rsidR="00B55CF5">
        <w:rPr>
          <w:sz w:val="28"/>
          <w:szCs w:val="28"/>
        </w:rPr>
        <w:t xml:space="preserve">у створах </w:t>
      </w:r>
      <w:r w:rsidRPr="004D27A4" w:rsidR="00042AE0">
        <w:rPr>
          <w:sz w:val="28"/>
          <w:szCs w:val="28"/>
        </w:rPr>
        <w:t xml:space="preserve">вище та нижче скиду з очисних </w:t>
      </w:r>
      <w:r w:rsidRPr="004D27A4">
        <w:rPr>
          <w:sz w:val="28"/>
          <w:szCs w:val="28"/>
        </w:rPr>
        <w:t>споруд підприємства</w:t>
      </w:r>
      <w:r w:rsidR="00C434B5">
        <w:rPr>
          <w:sz w:val="28"/>
          <w:szCs w:val="28"/>
        </w:rPr>
        <w:t>,</w:t>
      </w:r>
      <w:r w:rsidRPr="004D27A4">
        <w:rPr>
          <w:sz w:val="28"/>
          <w:szCs w:val="28"/>
        </w:rPr>
        <w:t xml:space="preserve"> зафіксовано вміст розчиненого кисню</w:t>
      </w:r>
      <w:r w:rsidR="002E54CA">
        <w:rPr>
          <w:sz w:val="28"/>
          <w:szCs w:val="28"/>
        </w:rPr>
        <w:t xml:space="preserve">¨відповідно до місяців: </w:t>
      </w:r>
      <w:r w:rsidRPr="004D27A4" w:rsidR="00DF5961">
        <w:rPr>
          <w:sz w:val="28"/>
          <w:szCs w:val="28"/>
        </w:rPr>
        <w:t>8,8-9,2, 8,8-9,8, 7,8-8,4</w:t>
      </w:r>
      <w:r w:rsidRPr="004D27A4">
        <w:rPr>
          <w:sz w:val="28"/>
          <w:szCs w:val="28"/>
        </w:rPr>
        <w:t xml:space="preserve"> мг</w:t>
      </w:r>
      <w:r w:rsidRPr="004D27A4" w:rsidR="007C7284">
        <w:rPr>
          <w:sz w:val="28"/>
          <w:szCs w:val="28"/>
        </w:rPr>
        <w:t>О</w:t>
      </w:r>
      <w:r w:rsidRPr="004D27A4" w:rsidR="007C7284">
        <w:rPr>
          <w:sz w:val="28"/>
          <w:szCs w:val="28"/>
          <w:vertAlign w:val="subscript"/>
        </w:rPr>
        <w:t>2</w:t>
      </w:r>
      <w:r w:rsidRPr="004D27A4">
        <w:rPr>
          <w:sz w:val="28"/>
          <w:szCs w:val="28"/>
        </w:rPr>
        <w:t xml:space="preserve">/дм³. В обох створах </w:t>
      </w:r>
      <w:r w:rsidRPr="004D27A4" w:rsidR="00890FFD">
        <w:rPr>
          <w:sz w:val="28"/>
          <w:szCs w:val="28"/>
        </w:rPr>
        <w:t xml:space="preserve">на протязі трьох місяців </w:t>
      </w:r>
      <w:r w:rsidRPr="004D27A4">
        <w:rPr>
          <w:sz w:val="28"/>
          <w:szCs w:val="28"/>
        </w:rPr>
        <w:t xml:space="preserve">зафіксовано </w:t>
      </w:r>
      <w:r w:rsidRPr="004D27A4" w:rsidR="004561E7">
        <w:rPr>
          <w:sz w:val="28"/>
          <w:szCs w:val="28"/>
        </w:rPr>
        <w:t xml:space="preserve">перевищення </w:t>
      </w:r>
      <w:r w:rsidRPr="004D27A4">
        <w:rPr>
          <w:sz w:val="28"/>
          <w:szCs w:val="28"/>
        </w:rPr>
        <w:t>БСК</w:t>
      </w:r>
      <w:r w:rsidRPr="004D27A4">
        <w:rPr>
          <w:sz w:val="28"/>
          <w:szCs w:val="28"/>
          <w:vertAlign w:val="subscript"/>
        </w:rPr>
        <w:t>5</w:t>
      </w:r>
      <w:r w:rsidRPr="004D27A4">
        <w:rPr>
          <w:sz w:val="28"/>
          <w:szCs w:val="28"/>
        </w:rPr>
        <w:t xml:space="preserve"> </w:t>
      </w:r>
      <w:r w:rsidRPr="004D27A4" w:rsidR="00890FFD">
        <w:rPr>
          <w:sz w:val="28"/>
          <w:szCs w:val="28"/>
        </w:rPr>
        <w:t xml:space="preserve">в середньому </w:t>
      </w:r>
      <w:r w:rsidRPr="004D27A4">
        <w:rPr>
          <w:sz w:val="28"/>
          <w:szCs w:val="28"/>
        </w:rPr>
        <w:t xml:space="preserve">на рівні </w:t>
      </w:r>
      <w:r w:rsidRPr="004D27A4" w:rsidR="00093A72">
        <w:rPr>
          <w:sz w:val="28"/>
          <w:szCs w:val="28"/>
        </w:rPr>
        <w:t>3,78</w:t>
      </w:r>
      <w:r w:rsidRPr="004D27A4" w:rsidR="002A6F45">
        <w:rPr>
          <w:sz w:val="28"/>
          <w:szCs w:val="28"/>
        </w:rPr>
        <w:t>-</w:t>
      </w:r>
      <w:r w:rsidRPr="004D27A4" w:rsidR="00093A72">
        <w:rPr>
          <w:sz w:val="28"/>
          <w:szCs w:val="28"/>
        </w:rPr>
        <w:t>5,44</w:t>
      </w:r>
      <w:r w:rsidRPr="004D27A4">
        <w:rPr>
          <w:sz w:val="28"/>
          <w:szCs w:val="28"/>
        </w:rPr>
        <w:t xml:space="preserve"> ГДК</w:t>
      </w:r>
      <w:r w:rsidRPr="004D27A4" w:rsidR="002A6F45">
        <w:rPr>
          <w:sz w:val="28"/>
          <w:szCs w:val="28"/>
        </w:rPr>
        <w:t>,</w:t>
      </w:r>
      <w:r w:rsidRPr="004D27A4" w:rsidR="00861927">
        <w:rPr>
          <w:sz w:val="28"/>
          <w:szCs w:val="28"/>
        </w:rPr>
        <w:t xml:space="preserve"> </w:t>
      </w:r>
      <w:r w:rsidRPr="004D27A4" w:rsidR="002A6F45">
        <w:rPr>
          <w:sz w:val="28"/>
          <w:szCs w:val="28"/>
        </w:rPr>
        <w:t xml:space="preserve">ХСК </w:t>
      </w:r>
      <w:r w:rsidRPr="004D27A4" w:rsidR="00861927">
        <w:rPr>
          <w:sz w:val="28"/>
          <w:szCs w:val="28"/>
        </w:rPr>
        <w:t>– 1,2</w:t>
      </w:r>
      <w:r w:rsidRPr="004D27A4" w:rsidR="004561E7">
        <w:rPr>
          <w:sz w:val="28"/>
          <w:szCs w:val="28"/>
        </w:rPr>
        <w:t>5</w:t>
      </w:r>
      <w:r w:rsidRPr="004D27A4" w:rsidR="00861927">
        <w:rPr>
          <w:sz w:val="28"/>
          <w:szCs w:val="28"/>
        </w:rPr>
        <w:t>-1,</w:t>
      </w:r>
      <w:r w:rsidRPr="004D27A4" w:rsidR="003C2EE5">
        <w:rPr>
          <w:sz w:val="28"/>
          <w:szCs w:val="28"/>
        </w:rPr>
        <w:t>92</w:t>
      </w:r>
      <w:r w:rsidRPr="004D27A4">
        <w:rPr>
          <w:sz w:val="28"/>
          <w:szCs w:val="28"/>
        </w:rPr>
        <w:t xml:space="preserve"> </w:t>
      </w:r>
      <w:r w:rsidRPr="004D27A4" w:rsidR="00861927">
        <w:rPr>
          <w:sz w:val="28"/>
          <w:szCs w:val="28"/>
        </w:rPr>
        <w:t>ГДК</w:t>
      </w:r>
      <w:r w:rsidRPr="004D27A4" w:rsidR="00430128">
        <w:rPr>
          <w:sz w:val="28"/>
          <w:szCs w:val="28"/>
        </w:rPr>
        <w:t>,</w:t>
      </w:r>
      <w:r w:rsidRPr="004D27A4" w:rsidR="00861927">
        <w:rPr>
          <w:sz w:val="28"/>
          <w:szCs w:val="28"/>
        </w:rPr>
        <w:t xml:space="preserve"> </w:t>
      </w:r>
      <w:r w:rsidRPr="004D27A4" w:rsidR="00430128">
        <w:rPr>
          <w:sz w:val="28"/>
          <w:szCs w:val="28"/>
        </w:rPr>
        <w:t>завислих речовин – 1,</w:t>
      </w:r>
      <w:r w:rsidRPr="004D27A4" w:rsidR="007139CF">
        <w:rPr>
          <w:sz w:val="28"/>
          <w:szCs w:val="28"/>
        </w:rPr>
        <w:t>07</w:t>
      </w:r>
      <w:r w:rsidRPr="004D27A4" w:rsidR="00430128">
        <w:rPr>
          <w:sz w:val="28"/>
          <w:szCs w:val="28"/>
        </w:rPr>
        <w:t xml:space="preserve"> ГДК </w:t>
      </w:r>
      <w:r w:rsidRPr="004D27A4">
        <w:rPr>
          <w:sz w:val="28"/>
          <w:szCs w:val="28"/>
        </w:rPr>
        <w:t xml:space="preserve">та </w:t>
      </w:r>
      <w:r w:rsidRPr="004D27A4" w:rsidR="009E2B63">
        <w:rPr>
          <w:sz w:val="28"/>
          <w:szCs w:val="28"/>
        </w:rPr>
        <w:t xml:space="preserve">нітритів </w:t>
      </w:r>
      <w:r w:rsidRPr="004D27A4">
        <w:rPr>
          <w:sz w:val="28"/>
          <w:szCs w:val="28"/>
        </w:rPr>
        <w:t xml:space="preserve">– </w:t>
      </w:r>
      <w:r w:rsidRPr="004D27A4" w:rsidR="00861927">
        <w:rPr>
          <w:sz w:val="28"/>
          <w:szCs w:val="28"/>
        </w:rPr>
        <w:t>1,</w:t>
      </w:r>
      <w:r w:rsidRPr="004D27A4" w:rsidR="0001236A">
        <w:rPr>
          <w:sz w:val="28"/>
          <w:szCs w:val="28"/>
        </w:rPr>
        <w:t>08</w:t>
      </w:r>
      <w:r w:rsidRPr="004D27A4" w:rsidR="00861927">
        <w:rPr>
          <w:sz w:val="28"/>
          <w:szCs w:val="28"/>
        </w:rPr>
        <w:t>-</w:t>
      </w:r>
      <w:r w:rsidRPr="004D27A4" w:rsidR="007E62BE">
        <w:rPr>
          <w:sz w:val="28"/>
          <w:szCs w:val="28"/>
        </w:rPr>
        <w:t>1,</w:t>
      </w:r>
      <w:r w:rsidRPr="004D27A4" w:rsidR="004D27A4">
        <w:rPr>
          <w:sz w:val="28"/>
          <w:szCs w:val="28"/>
        </w:rPr>
        <w:t>33</w:t>
      </w:r>
      <w:r w:rsidRPr="004D27A4">
        <w:rPr>
          <w:sz w:val="28"/>
          <w:szCs w:val="28"/>
        </w:rPr>
        <w:t xml:space="preserve"> ГДК.</w:t>
      </w:r>
      <w:r w:rsidRPr="004D27A4">
        <w:rPr>
          <w:color w:val="FF0000"/>
          <w:sz w:val="28"/>
          <w:szCs w:val="28"/>
        </w:rPr>
        <w:t xml:space="preserve"> </w:t>
      </w:r>
      <w:r w:rsidRPr="004D27A4">
        <w:rPr>
          <w:sz w:val="28"/>
          <w:szCs w:val="28"/>
        </w:rPr>
        <w:t xml:space="preserve">У створі нижче скиду з очисних споруд зафіксовано вміст </w:t>
      </w:r>
      <w:r w:rsidRPr="004D27A4" w:rsidR="009E2B63">
        <w:rPr>
          <w:sz w:val="28"/>
          <w:szCs w:val="28"/>
        </w:rPr>
        <w:t>заліз</w:t>
      </w:r>
      <w:r w:rsidRPr="004D27A4" w:rsidR="0074388B">
        <w:rPr>
          <w:sz w:val="28"/>
          <w:szCs w:val="28"/>
        </w:rPr>
        <w:t>а</w:t>
      </w:r>
      <w:r w:rsidRPr="004D27A4" w:rsidR="009E2B63">
        <w:rPr>
          <w:sz w:val="28"/>
          <w:szCs w:val="28"/>
        </w:rPr>
        <w:t xml:space="preserve"> </w:t>
      </w:r>
      <w:r w:rsidRPr="004D27A4">
        <w:rPr>
          <w:sz w:val="28"/>
          <w:szCs w:val="28"/>
        </w:rPr>
        <w:t xml:space="preserve">на рівні </w:t>
      </w:r>
      <w:r w:rsidRPr="004D27A4" w:rsidR="0074388B">
        <w:rPr>
          <w:sz w:val="28"/>
          <w:szCs w:val="28"/>
        </w:rPr>
        <w:t>2,0</w:t>
      </w:r>
      <w:r w:rsidRPr="004D27A4" w:rsidR="00430128">
        <w:rPr>
          <w:sz w:val="28"/>
          <w:szCs w:val="28"/>
        </w:rPr>
        <w:t> </w:t>
      </w:r>
      <w:r w:rsidRPr="004D27A4">
        <w:rPr>
          <w:sz w:val="28"/>
          <w:szCs w:val="28"/>
        </w:rPr>
        <w:t>ГДК</w:t>
      </w:r>
      <w:r w:rsidRPr="004D27A4" w:rsidR="00D56435">
        <w:rPr>
          <w:sz w:val="28"/>
          <w:szCs w:val="28"/>
        </w:rPr>
        <w:t xml:space="preserve"> та вміст</w:t>
      </w:r>
      <w:r w:rsidRPr="004D27A4" w:rsidR="00B551FA">
        <w:rPr>
          <w:sz w:val="28"/>
          <w:szCs w:val="28"/>
        </w:rPr>
        <w:t xml:space="preserve"> фосфатів в середньому </w:t>
      </w:r>
      <w:r w:rsidRPr="004D27A4" w:rsidR="00BE1EB5">
        <w:rPr>
          <w:sz w:val="28"/>
          <w:szCs w:val="28"/>
        </w:rPr>
        <w:t>1,40 ГДК</w:t>
      </w:r>
      <w:r w:rsidRPr="004D27A4" w:rsidR="009E292B">
        <w:rPr>
          <w:sz w:val="28"/>
          <w:szCs w:val="28"/>
        </w:rPr>
        <w:t>.</w:t>
      </w:r>
      <w:r w:rsidRPr="004D27A4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817DE6" w:rsidRPr="00163661" w:rsidP="006D6981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FE4BC2" w:rsidRPr="00163661" w:rsidP="006D6981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3E6806" w:rsidRPr="001355B3" w:rsidP="004F2C4C">
      <w:pPr>
        <w:ind w:firstLine="284"/>
        <w:jc w:val="both"/>
        <w:rPr>
          <w:b/>
          <w:i/>
          <w:sz w:val="28"/>
          <w:szCs w:val="28"/>
        </w:rPr>
      </w:pPr>
      <w:r w:rsidRPr="001355B3" w:rsidR="003471F4">
        <w:rPr>
          <w:b/>
          <w:i/>
          <w:sz w:val="28"/>
          <w:szCs w:val="28"/>
        </w:rPr>
        <w:t>Розділ 3.</w:t>
      </w:r>
      <w:r w:rsidR="00BD764D">
        <w:rPr>
          <w:b/>
          <w:i/>
          <w:sz w:val="28"/>
          <w:szCs w:val="28"/>
        </w:rPr>
        <w:t xml:space="preserve"> </w:t>
      </w:r>
      <w:r w:rsidRPr="001355B3" w:rsidR="003471F4">
        <w:rPr>
          <w:b/>
          <w:i/>
          <w:sz w:val="28"/>
          <w:szCs w:val="28"/>
        </w:rPr>
        <w:t>Радіаційний стан</w:t>
      </w:r>
    </w:p>
    <w:p w:rsidR="007831CD" w:rsidRPr="001355B3" w:rsidP="004F2C4C">
      <w:pPr>
        <w:ind w:firstLine="284"/>
        <w:jc w:val="both"/>
        <w:rPr>
          <w:b/>
          <w:i/>
          <w:sz w:val="28"/>
          <w:szCs w:val="28"/>
        </w:rPr>
      </w:pPr>
    </w:p>
    <w:p w:rsidR="00F96788" w:rsidRPr="00DB0BE0" w:rsidP="004F2C4C">
      <w:pPr>
        <w:ind w:firstLine="567"/>
        <w:jc w:val="both"/>
        <w:rPr>
          <w:sz w:val="28"/>
          <w:szCs w:val="28"/>
        </w:rPr>
      </w:pPr>
      <w:r w:rsidRPr="00DB0BE0" w:rsidR="00340AAE">
        <w:rPr>
          <w:sz w:val="28"/>
          <w:szCs w:val="28"/>
        </w:rPr>
        <w:t>За наданою інформацією Головн</w:t>
      </w:r>
      <w:r w:rsidR="00E553F6">
        <w:rPr>
          <w:sz w:val="28"/>
          <w:szCs w:val="28"/>
        </w:rPr>
        <w:t>им</w:t>
      </w:r>
      <w:r w:rsidRPr="00DB0BE0" w:rsidR="00340AAE">
        <w:rPr>
          <w:sz w:val="28"/>
          <w:szCs w:val="28"/>
        </w:rPr>
        <w:t xml:space="preserve"> управління</w:t>
      </w:r>
      <w:r w:rsidR="00E553F6">
        <w:rPr>
          <w:sz w:val="28"/>
          <w:szCs w:val="28"/>
        </w:rPr>
        <w:t>м</w:t>
      </w:r>
      <w:r w:rsidRPr="00DB0BE0" w:rsidR="00340AAE">
        <w:rPr>
          <w:sz w:val="28"/>
          <w:szCs w:val="28"/>
        </w:rPr>
        <w:t xml:space="preserve"> держпродспоживслужби </w:t>
      </w:r>
      <w:r w:rsidRPr="00DB0BE0" w:rsidR="00861699">
        <w:rPr>
          <w:sz w:val="28"/>
          <w:szCs w:val="28"/>
        </w:rPr>
        <w:t xml:space="preserve">в Чернігівській області починаючи </w:t>
      </w:r>
      <w:r w:rsidRPr="00E553F6" w:rsidR="00861699">
        <w:rPr>
          <w:b/>
          <w:sz w:val="28"/>
          <w:szCs w:val="28"/>
        </w:rPr>
        <w:t>з 24 лютого 2022 року</w:t>
      </w:r>
      <w:r w:rsidRPr="00DB0BE0" w:rsidR="00861699">
        <w:rPr>
          <w:sz w:val="28"/>
          <w:szCs w:val="28"/>
        </w:rPr>
        <w:t xml:space="preserve"> р</w:t>
      </w:r>
      <w:r w:rsidRPr="00DB0BE0" w:rsidR="0094471A">
        <w:rPr>
          <w:sz w:val="28"/>
          <w:szCs w:val="28"/>
        </w:rPr>
        <w:t xml:space="preserve">адіаційний фон систематично </w:t>
      </w:r>
      <w:r w:rsidRPr="00DB0BE0" w:rsidR="00861699">
        <w:rPr>
          <w:sz w:val="28"/>
          <w:szCs w:val="28"/>
        </w:rPr>
        <w:t>(</w:t>
      </w:r>
      <w:r w:rsidRPr="00DB0BE0" w:rsidR="0094471A">
        <w:rPr>
          <w:sz w:val="28"/>
          <w:szCs w:val="28"/>
        </w:rPr>
        <w:t>у робочі дні</w:t>
      </w:r>
      <w:r w:rsidRPr="00DB0BE0" w:rsidR="00861699">
        <w:rPr>
          <w:sz w:val="28"/>
          <w:szCs w:val="28"/>
        </w:rPr>
        <w:t>)</w:t>
      </w:r>
      <w:r w:rsidRPr="00DB0BE0" w:rsidR="0094471A">
        <w:rPr>
          <w:sz w:val="28"/>
          <w:szCs w:val="28"/>
        </w:rPr>
        <w:t xml:space="preserve"> фіксується сьома міжрайонними лабораторіями Державної служби України з питань безпечності харчових продуктів та захисту споживачів </w:t>
      </w:r>
      <w:r w:rsidRPr="00DB0BE0" w:rsidR="00E456F9">
        <w:rPr>
          <w:sz w:val="28"/>
          <w:szCs w:val="28"/>
        </w:rPr>
        <w:t>Чернігівської області та Чернігівською регіональною державною лабораторією Державної служби України з питань безпечності харчових продуктів та захисту споживачів.</w:t>
      </w:r>
      <w:r w:rsidRPr="00DB0BE0" w:rsidR="006771B7">
        <w:rPr>
          <w:sz w:val="28"/>
          <w:szCs w:val="28"/>
        </w:rPr>
        <w:t xml:space="preserve"> А саме в містах Бахмач, Ічня, Козелець, Мена, Ріпки, Ніжин,</w:t>
      </w:r>
      <w:r w:rsidRPr="00DB0BE0" w:rsidR="00340AAE">
        <w:rPr>
          <w:sz w:val="28"/>
          <w:szCs w:val="28"/>
        </w:rPr>
        <w:t xml:space="preserve"> </w:t>
      </w:r>
      <w:r w:rsidRPr="00DB0BE0" w:rsidR="006771B7">
        <w:rPr>
          <w:sz w:val="28"/>
          <w:szCs w:val="28"/>
        </w:rPr>
        <w:t>Прилуки та Чернігів.</w:t>
      </w:r>
    </w:p>
    <w:p w:rsidR="003E6806" w:rsidRPr="00DB0BE0" w:rsidP="004F2C4C">
      <w:pPr>
        <w:ind w:firstLine="567"/>
        <w:jc w:val="both"/>
        <w:rPr>
          <w:sz w:val="28"/>
          <w:szCs w:val="28"/>
        </w:rPr>
      </w:pPr>
      <w:r w:rsidRPr="00DB0BE0">
        <w:rPr>
          <w:sz w:val="28"/>
          <w:szCs w:val="28"/>
        </w:rPr>
        <w:t xml:space="preserve">У </w:t>
      </w:r>
      <w:r w:rsidRPr="00DB0BE0" w:rsidR="00820299">
        <w:rPr>
          <w:sz w:val="28"/>
          <w:szCs w:val="28"/>
        </w:rPr>
        <w:t xml:space="preserve">період з 24 лютого по 25 квітня цього </w:t>
      </w:r>
      <w:r w:rsidRPr="00DB0BE0">
        <w:rPr>
          <w:sz w:val="28"/>
          <w:szCs w:val="28"/>
        </w:rPr>
        <w:t xml:space="preserve">року потужність експозиційної дози гамма-випромінювання по області </w:t>
      </w:r>
      <w:r w:rsidRPr="00DB0BE0" w:rsidR="00364AAD">
        <w:rPr>
          <w:sz w:val="28"/>
          <w:szCs w:val="28"/>
        </w:rPr>
        <w:t>коливалася в межах</w:t>
      </w:r>
      <w:r w:rsidRPr="00DB0BE0">
        <w:rPr>
          <w:sz w:val="28"/>
          <w:szCs w:val="28"/>
        </w:rPr>
        <w:t xml:space="preserve"> </w:t>
      </w:r>
      <w:r w:rsidRPr="00DB0BE0" w:rsidR="002F410C">
        <w:rPr>
          <w:sz w:val="28"/>
          <w:szCs w:val="28"/>
        </w:rPr>
        <w:t>9</w:t>
      </w:r>
      <w:r w:rsidRPr="00DB0BE0">
        <w:rPr>
          <w:sz w:val="28"/>
          <w:szCs w:val="28"/>
        </w:rPr>
        <w:t xml:space="preserve"> – </w:t>
      </w:r>
      <w:r w:rsidRPr="00DB0BE0" w:rsidR="00364AAD">
        <w:rPr>
          <w:sz w:val="28"/>
          <w:szCs w:val="28"/>
        </w:rPr>
        <w:t>28</w:t>
      </w:r>
      <w:r w:rsidRPr="00DB0BE0">
        <w:rPr>
          <w:sz w:val="28"/>
          <w:szCs w:val="28"/>
        </w:rPr>
        <w:t> мк</w:t>
      </w:r>
      <w:r w:rsidRPr="00DB0BE0" w:rsidR="00364AAD">
        <w:rPr>
          <w:sz w:val="28"/>
          <w:szCs w:val="28"/>
        </w:rPr>
        <w:t>р</w:t>
      </w:r>
      <w:r w:rsidRPr="00DB0BE0">
        <w:rPr>
          <w:sz w:val="28"/>
          <w:szCs w:val="28"/>
        </w:rPr>
        <w:t>/год</w:t>
      </w:r>
      <w:r w:rsidRPr="00DB0BE0" w:rsidR="002F410C">
        <w:rPr>
          <w:sz w:val="28"/>
          <w:szCs w:val="28"/>
        </w:rPr>
        <w:t>.</w:t>
      </w:r>
    </w:p>
    <w:p w:rsidR="00727F7B" w:rsidP="004F2C4C">
      <w:pPr>
        <w:ind w:firstLine="567"/>
        <w:jc w:val="both"/>
        <w:rPr>
          <w:sz w:val="28"/>
          <w:szCs w:val="28"/>
        </w:rPr>
      </w:pPr>
      <w:r w:rsidRPr="00DB0BE0">
        <w:rPr>
          <w:sz w:val="28"/>
          <w:szCs w:val="28"/>
        </w:rPr>
        <w:t>В м. Чернігові (вул. 1 Травня, 180) радіаційний фон фіксувався щоденно з 11.00 до 14.30 дозиметром С</w:t>
      </w:r>
      <w:r w:rsidRPr="00DB0BE0" w:rsidR="002837DE">
        <w:rPr>
          <w:sz w:val="28"/>
          <w:szCs w:val="28"/>
        </w:rPr>
        <w:t>РП 6801, перевищення не реєструвалось.</w:t>
      </w:r>
    </w:p>
    <w:p w:rsidR="00F71D46" w:rsidP="004F2C4C">
      <w:pPr>
        <w:ind w:firstLine="567"/>
        <w:jc w:val="both"/>
        <w:rPr>
          <w:sz w:val="28"/>
          <w:szCs w:val="28"/>
        </w:rPr>
      </w:pPr>
      <w:r w:rsidRPr="005A2D53" w:rsidR="003E6806">
        <w:rPr>
          <w:sz w:val="28"/>
          <w:szCs w:val="28"/>
        </w:rPr>
        <w:t>Максимальн</w:t>
      </w:r>
      <w:r w:rsidRPr="005A2D53" w:rsidR="002F410C">
        <w:rPr>
          <w:sz w:val="28"/>
          <w:szCs w:val="28"/>
        </w:rPr>
        <w:t>ий</w:t>
      </w:r>
      <w:r w:rsidRPr="005A2D53" w:rsidR="003E6806">
        <w:rPr>
          <w:sz w:val="28"/>
          <w:szCs w:val="28"/>
        </w:rPr>
        <w:t xml:space="preserve"> рівень зафіксовано </w:t>
      </w:r>
      <w:r w:rsidRPr="005A2D53" w:rsidR="00A73EC8">
        <w:rPr>
          <w:sz w:val="28"/>
          <w:szCs w:val="28"/>
        </w:rPr>
        <w:t xml:space="preserve">в м. Чернігів разово на протязі </w:t>
      </w:r>
      <w:r w:rsidRPr="005A2D53" w:rsidR="00175AE5">
        <w:rPr>
          <w:sz w:val="28"/>
          <w:szCs w:val="28"/>
        </w:rPr>
        <w:t xml:space="preserve">декількох </w:t>
      </w:r>
      <w:r w:rsidRPr="005A2D53" w:rsidR="00A73EC8">
        <w:rPr>
          <w:sz w:val="28"/>
          <w:szCs w:val="28"/>
        </w:rPr>
        <w:t xml:space="preserve">днів (27, 28 та 29 березня) </w:t>
      </w:r>
      <w:r w:rsidRPr="005A2D53" w:rsidR="00175AE5">
        <w:rPr>
          <w:sz w:val="28"/>
          <w:szCs w:val="28"/>
        </w:rPr>
        <w:t>26</w:t>
      </w:r>
      <w:r w:rsidRPr="005A2D53" w:rsidR="003E6806">
        <w:rPr>
          <w:sz w:val="28"/>
          <w:szCs w:val="28"/>
        </w:rPr>
        <w:t>,0 мк</w:t>
      </w:r>
      <w:r w:rsidRPr="005A2D53" w:rsidR="00175AE5">
        <w:rPr>
          <w:sz w:val="28"/>
          <w:szCs w:val="28"/>
        </w:rPr>
        <w:t>р</w:t>
      </w:r>
      <w:r w:rsidRPr="005A2D53" w:rsidR="003E6806">
        <w:rPr>
          <w:sz w:val="28"/>
          <w:szCs w:val="28"/>
        </w:rPr>
        <w:t>/год (</w:t>
      </w:r>
      <w:r w:rsidRPr="005A2D53" w:rsidR="007A5E4F">
        <w:rPr>
          <w:sz w:val="28"/>
          <w:szCs w:val="28"/>
        </w:rPr>
        <w:t>два дні</w:t>
      </w:r>
      <w:r w:rsidRPr="005A2D53" w:rsidR="003E6806">
        <w:rPr>
          <w:sz w:val="28"/>
          <w:szCs w:val="28"/>
        </w:rPr>
        <w:t xml:space="preserve">) </w:t>
      </w:r>
      <w:r w:rsidRPr="005A2D53" w:rsidR="00175AE5">
        <w:rPr>
          <w:sz w:val="28"/>
          <w:szCs w:val="28"/>
        </w:rPr>
        <w:t xml:space="preserve">та 28,0 мкр/год (один день), </w:t>
      </w:r>
      <w:r w:rsidRPr="005A2D53" w:rsidR="00980EFD">
        <w:rPr>
          <w:sz w:val="28"/>
          <w:szCs w:val="28"/>
        </w:rPr>
        <w:t>за звітний період рівень гамма-фону в місті коливався від 12 до 15</w:t>
      </w:r>
      <w:r w:rsidRPr="005A2D53" w:rsidR="008F30BF">
        <w:rPr>
          <w:sz w:val="28"/>
          <w:szCs w:val="28"/>
        </w:rPr>
        <w:t> мкр/год.</w:t>
      </w:r>
      <w:r w:rsidRPr="005A2D53" w:rsidR="00175AE5">
        <w:rPr>
          <w:sz w:val="28"/>
          <w:szCs w:val="28"/>
        </w:rPr>
        <w:t xml:space="preserve"> </w:t>
      </w:r>
      <w:r w:rsidRPr="005A2D53" w:rsidR="001113DD">
        <w:rPr>
          <w:sz w:val="28"/>
          <w:szCs w:val="28"/>
        </w:rPr>
        <w:t xml:space="preserve">В м. Мені зафіксовано показники разово 11 та 12 </w:t>
      </w:r>
      <w:r w:rsidRPr="005A2D53" w:rsidR="00847C42">
        <w:rPr>
          <w:sz w:val="28"/>
          <w:szCs w:val="28"/>
        </w:rPr>
        <w:t xml:space="preserve">мкр/год (11 та 12 квітня) максимальний рівень </w:t>
      </w:r>
      <w:r w:rsidRPr="005A2D53" w:rsidR="00C51AC6">
        <w:rPr>
          <w:sz w:val="28"/>
          <w:szCs w:val="28"/>
        </w:rPr>
        <w:t>не перевищував</w:t>
      </w:r>
      <w:r w:rsidRPr="005A2D53" w:rsidR="00847C42">
        <w:rPr>
          <w:sz w:val="28"/>
          <w:szCs w:val="28"/>
        </w:rPr>
        <w:t xml:space="preserve"> 15 мкр/год</w:t>
      </w:r>
      <w:r w:rsidRPr="005A2D53" w:rsidR="00CD52DA">
        <w:rPr>
          <w:sz w:val="28"/>
          <w:szCs w:val="28"/>
        </w:rPr>
        <w:t xml:space="preserve">. </w:t>
      </w:r>
      <w:r w:rsidRPr="005A2D53" w:rsidR="008F30BF">
        <w:rPr>
          <w:sz w:val="28"/>
          <w:szCs w:val="28"/>
        </w:rPr>
        <w:t>Н</w:t>
      </w:r>
      <w:r w:rsidRPr="005A2D53" w:rsidR="003E6806">
        <w:rPr>
          <w:sz w:val="28"/>
          <w:szCs w:val="28"/>
        </w:rPr>
        <w:t>а пост</w:t>
      </w:r>
      <w:r w:rsidRPr="005A2D53" w:rsidR="005B2C25">
        <w:rPr>
          <w:sz w:val="28"/>
          <w:szCs w:val="28"/>
        </w:rPr>
        <w:t>ах</w:t>
      </w:r>
      <w:r w:rsidRPr="005A2D53" w:rsidR="003E6806">
        <w:rPr>
          <w:sz w:val="28"/>
          <w:szCs w:val="28"/>
        </w:rPr>
        <w:t xml:space="preserve"> </w:t>
      </w:r>
      <w:r w:rsidRPr="005A2D53" w:rsidR="00CD52DA">
        <w:rPr>
          <w:sz w:val="28"/>
          <w:szCs w:val="28"/>
        </w:rPr>
        <w:t xml:space="preserve">в </w:t>
      </w:r>
      <w:r w:rsidRPr="005A2D53" w:rsidR="00F774E4">
        <w:rPr>
          <w:sz w:val="28"/>
          <w:szCs w:val="28"/>
        </w:rPr>
        <w:t>м. </w:t>
      </w:r>
      <w:r w:rsidRPr="005A2D53" w:rsidR="00CD52DA">
        <w:rPr>
          <w:sz w:val="28"/>
          <w:szCs w:val="28"/>
        </w:rPr>
        <w:t>Бахмач</w:t>
      </w:r>
      <w:r w:rsidRPr="005A2D53" w:rsidR="00F774E4">
        <w:rPr>
          <w:sz w:val="28"/>
          <w:szCs w:val="28"/>
        </w:rPr>
        <w:t xml:space="preserve">, смт Ріпки </w:t>
      </w:r>
      <w:r w:rsidRPr="005A2D53" w:rsidR="007A5E4F">
        <w:rPr>
          <w:sz w:val="28"/>
          <w:szCs w:val="28"/>
        </w:rPr>
        <w:t>та</w:t>
      </w:r>
      <w:r w:rsidRPr="005A2D53" w:rsidR="00F774E4">
        <w:rPr>
          <w:sz w:val="28"/>
          <w:szCs w:val="28"/>
        </w:rPr>
        <w:t xml:space="preserve"> м. </w:t>
      </w:r>
      <w:r w:rsidRPr="005A2D53" w:rsidR="00673234">
        <w:rPr>
          <w:sz w:val="28"/>
          <w:szCs w:val="28"/>
        </w:rPr>
        <w:t>Прилуки</w:t>
      </w:r>
      <w:r w:rsidRPr="005A2D53" w:rsidR="00F774E4">
        <w:rPr>
          <w:sz w:val="28"/>
          <w:szCs w:val="28"/>
        </w:rPr>
        <w:t xml:space="preserve"> рівень не перевищував 11,0</w:t>
      </w:r>
      <w:r w:rsidRPr="005A2D53" w:rsidR="00B37958">
        <w:rPr>
          <w:sz w:val="28"/>
          <w:szCs w:val="28"/>
        </w:rPr>
        <w:t> </w:t>
      </w:r>
      <w:r w:rsidRPr="005A2D53" w:rsidR="00F774E4">
        <w:rPr>
          <w:sz w:val="28"/>
          <w:szCs w:val="28"/>
        </w:rPr>
        <w:t>мкр/год</w:t>
      </w:r>
      <w:r w:rsidRPr="005A2D53" w:rsidR="00C51AC6">
        <w:rPr>
          <w:sz w:val="28"/>
          <w:szCs w:val="28"/>
        </w:rPr>
        <w:t>,</w:t>
      </w:r>
      <w:r w:rsidRPr="005A2D53" w:rsidR="00B37958">
        <w:rPr>
          <w:sz w:val="28"/>
          <w:szCs w:val="28"/>
        </w:rPr>
        <w:t xml:space="preserve"> </w:t>
      </w:r>
      <w:r w:rsidRPr="005A2D53" w:rsidR="00C51AC6">
        <w:rPr>
          <w:sz w:val="28"/>
          <w:szCs w:val="28"/>
        </w:rPr>
        <w:t xml:space="preserve">більшість показників </w:t>
      </w:r>
      <w:r w:rsidRPr="005A2D53" w:rsidR="00B37958">
        <w:rPr>
          <w:sz w:val="28"/>
          <w:szCs w:val="28"/>
        </w:rPr>
        <w:t xml:space="preserve">було зафіксовано </w:t>
      </w:r>
      <w:r w:rsidRPr="005A2D53" w:rsidR="00B10B61">
        <w:rPr>
          <w:sz w:val="28"/>
          <w:szCs w:val="28"/>
        </w:rPr>
        <w:t xml:space="preserve">за вказаний період </w:t>
      </w:r>
      <w:r w:rsidRPr="005A2D53" w:rsidR="005A2D53">
        <w:rPr>
          <w:sz w:val="28"/>
          <w:szCs w:val="28"/>
        </w:rPr>
        <w:t xml:space="preserve">– 12,0 мкр/год </w:t>
      </w:r>
      <w:r w:rsidRPr="005A2D53" w:rsidR="00B10B61">
        <w:rPr>
          <w:sz w:val="28"/>
          <w:szCs w:val="28"/>
        </w:rPr>
        <w:t>в м. Ічня, смт Козелець і м. Ніжин</w:t>
      </w:r>
      <w:r w:rsidRPr="005A2D53" w:rsidR="005A2D53">
        <w:rPr>
          <w:sz w:val="28"/>
          <w:szCs w:val="28"/>
        </w:rPr>
        <w:t>.</w:t>
      </w:r>
    </w:p>
    <w:p w:rsidR="009F2509" w:rsidRPr="004A4D08" w:rsidP="004F2C4C">
      <w:pPr>
        <w:ind w:firstLine="567"/>
        <w:jc w:val="both"/>
        <w:rPr>
          <w:b/>
          <w:sz w:val="28"/>
          <w:szCs w:val="28"/>
        </w:rPr>
      </w:pPr>
      <w:r w:rsidR="00797A60">
        <w:rPr>
          <w:sz w:val="28"/>
          <w:szCs w:val="28"/>
        </w:rPr>
        <w:t xml:space="preserve">Державною установою «Чернігівським обласним центром контролю </w:t>
      </w:r>
      <w:r w:rsidR="00AF01C2">
        <w:rPr>
          <w:sz w:val="28"/>
          <w:szCs w:val="28"/>
        </w:rPr>
        <w:t>та профілактики хвороб міністерства охорони здоров’я України»</w:t>
      </w:r>
      <w:r w:rsidR="0045024E">
        <w:rPr>
          <w:sz w:val="28"/>
          <w:szCs w:val="28"/>
        </w:rPr>
        <w:t xml:space="preserve"> теж проводяться вимірювання радіаційного фону на території Чернігівської області </w:t>
      </w:r>
      <w:r w:rsidR="00213C2D">
        <w:rPr>
          <w:sz w:val="28"/>
          <w:szCs w:val="28"/>
        </w:rPr>
        <w:t xml:space="preserve">(м. Чернігів, м. Корюківка, </w:t>
      </w:r>
      <w:r w:rsidR="002A4AFB">
        <w:rPr>
          <w:sz w:val="28"/>
          <w:szCs w:val="28"/>
        </w:rPr>
        <w:t>м. Прилуки та м. Новгород-Сіверський</w:t>
      </w:r>
      <w:r w:rsidRPr="002A4AFB" w:rsidR="002A4AFB">
        <w:rPr>
          <w:sz w:val="28"/>
          <w:szCs w:val="28"/>
        </w:rPr>
        <w:t>)</w:t>
      </w:r>
      <w:r w:rsidR="002A4AFB">
        <w:rPr>
          <w:sz w:val="28"/>
          <w:szCs w:val="28"/>
        </w:rPr>
        <w:t xml:space="preserve"> </w:t>
      </w:r>
      <w:r w:rsidRPr="004A4D08" w:rsidR="0045024E">
        <w:rPr>
          <w:b/>
          <w:sz w:val="28"/>
          <w:szCs w:val="28"/>
        </w:rPr>
        <w:t xml:space="preserve">з 26 лютого </w:t>
      </w:r>
      <w:r w:rsidRPr="004A4D08" w:rsidR="00004BCE">
        <w:rPr>
          <w:b/>
          <w:sz w:val="28"/>
          <w:szCs w:val="28"/>
        </w:rPr>
        <w:t xml:space="preserve">2022 року </w:t>
      </w:r>
      <w:r w:rsidRPr="004A4D08" w:rsidR="0045024E">
        <w:rPr>
          <w:b/>
          <w:sz w:val="28"/>
          <w:szCs w:val="28"/>
        </w:rPr>
        <w:t>і по теперішній час</w:t>
      </w:r>
      <w:r w:rsidRPr="004A4D08" w:rsidR="00213C2D">
        <w:rPr>
          <w:b/>
          <w:sz w:val="28"/>
          <w:szCs w:val="28"/>
        </w:rPr>
        <w:t xml:space="preserve">, перевищень не зафіксовано. </w:t>
      </w:r>
    </w:p>
    <w:p w:rsidR="00CC7725" w:rsidP="004F2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Більш детально </w:t>
      </w:r>
      <w:r w:rsidR="004D5E10">
        <w:rPr>
          <w:sz w:val="28"/>
          <w:szCs w:val="28"/>
        </w:rPr>
        <w:t>ознайомитися з</w:t>
      </w:r>
      <w:r w:rsidRPr="00CC7725">
        <w:rPr>
          <w:sz w:val="28"/>
          <w:szCs w:val="28"/>
        </w:rPr>
        <w:t xml:space="preserve"> санепідситуаці</w:t>
      </w:r>
      <w:r w:rsidR="004D5E10">
        <w:rPr>
          <w:sz w:val="28"/>
          <w:szCs w:val="28"/>
        </w:rPr>
        <w:t>єю</w:t>
      </w:r>
      <w:r w:rsidRPr="00CC7725">
        <w:rPr>
          <w:sz w:val="28"/>
          <w:szCs w:val="28"/>
        </w:rPr>
        <w:t xml:space="preserve"> в області за 6 місяців 2022 року</w:t>
      </w:r>
      <w:r w:rsidR="004D5E10">
        <w:rPr>
          <w:sz w:val="28"/>
          <w:szCs w:val="28"/>
        </w:rPr>
        <w:t xml:space="preserve"> можна на офіційн</w:t>
      </w:r>
      <w:r w:rsidR="00F85845">
        <w:rPr>
          <w:sz w:val="28"/>
          <w:szCs w:val="28"/>
        </w:rPr>
        <w:t>ому</w:t>
      </w:r>
      <w:r w:rsidR="004D5E10">
        <w:rPr>
          <w:sz w:val="28"/>
          <w:szCs w:val="28"/>
        </w:rPr>
        <w:t xml:space="preserve"> сайт</w:t>
      </w:r>
      <w:r w:rsidR="00F85845">
        <w:rPr>
          <w:sz w:val="28"/>
          <w:szCs w:val="28"/>
        </w:rPr>
        <w:t>і</w:t>
      </w:r>
      <w:r w:rsidR="004D5E10">
        <w:rPr>
          <w:sz w:val="28"/>
          <w:szCs w:val="28"/>
        </w:rPr>
        <w:t xml:space="preserve"> Державно</w:t>
      </w:r>
      <w:r w:rsidR="000903F6">
        <w:rPr>
          <w:sz w:val="28"/>
          <w:szCs w:val="28"/>
        </w:rPr>
        <w:t>ї</w:t>
      </w:r>
      <w:r w:rsidR="004D5E10">
        <w:rPr>
          <w:sz w:val="28"/>
          <w:szCs w:val="28"/>
        </w:rPr>
        <w:t xml:space="preserve"> установ</w:t>
      </w:r>
      <w:r w:rsidR="000903F6">
        <w:rPr>
          <w:sz w:val="28"/>
          <w:szCs w:val="28"/>
        </w:rPr>
        <w:t>и</w:t>
      </w:r>
      <w:r w:rsidR="004D5E10">
        <w:rPr>
          <w:sz w:val="28"/>
          <w:szCs w:val="28"/>
        </w:rPr>
        <w:t xml:space="preserve"> «Чернігівськи</w:t>
      </w:r>
      <w:r w:rsidR="000903F6">
        <w:rPr>
          <w:sz w:val="28"/>
          <w:szCs w:val="28"/>
        </w:rPr>
        <w:t>й</w:t>
      </w:r>
      <w:r w:rsidR="004D5E10">
        <w:rPr>
          <w:sz w:val="28"/>
          <w:szCs w:val="28"/>
        </w:rPr>
        <w:t xml:space="preserve"> обласни</w:t>
      </w:r>
      <w:r w:rsidR="000903F6">
        <w:rPr>
          <w:sz w:val="28"/>
          <w:szCs w:val="28"/>
        </w:rPr>
        <w:t>й</w:t>
      </w:r>
      <w:r w:rsidR="004D5E10">
        <w:rPr>
          <w:sz w:val="28"/>
          <w:szCs w:val="28"/>
        </w:rPr>
        <w:t xml:space="preserve"> центр контролю та профілактики хвороб міністерства охорони здоров’я України»</w:t>
      </w:r>
      <w:r w:rsidR="00F85845">
        <w:rPr>
          <w:sz w:val="28"/>
          <w:szCs w:val="28"/>
        </w:rPr>
        <w:t>.</w:t>
      </w:r>
    </w:p>
    <w:p w:rsidR="00585709" w:rsidRPr="00585709" w:rsidP="00E2601D">
      <w:pPr>
        <w:ind w:firstLine="567"/>
        <w:jc w:val="both"/>
        <w:rPr>
          <w:color w:val="595959"/>
          <w:sz w:val="28"/>
          <w:szCs w:val="28"/>
          <w:lang w:eastAsia="en-US"/>
        </w:rPr>
      </w:pPr>
      <w:r w:rsidRPr="00E2601D" w:rsidR="00D263D4">
        <w:rPr>
          <w:sz w:val="28"/>
          <w:szCs w:val="28"/>
        </w:rPr>
        <w:t>Радіологічний контроль</w:t>
      </w:r>
      <w:r w:rsidRPr="00E2601D" w:rsidR="00D263D4">
        <w:rPr>
          <w:color w:val="FF0000"/>
          <w:sz w:val="28"/>
          <w:szCs w:val="28"/>
        </w:rPr>
        <w:t xml:space="preserve"> </w:t>
      </w:r>
      <w:r w:rsidRPr="00E2601D" w:rsidR="00D263D4">
        <w:rPr>
          <w:sz w:val="28"/>
          <w:szCs w:val="28"/>
        </w:rPr>
        <w:t>сільськогосподарської та лісової</w:t>
      </w:r>
      <w:r w:rsidRPr="00E2601D" w:rsidR="00D263D4">
        <w:rPr>
          <w:color w:val="FF0000"/>
          <w:sz w:val="28"/>
          <w:szCs w:val="28"/>
        </w:rPr>
        <w:t xml:space="preserve"> </w:t>
      </w:r>
      <w:r w:rsidRPr="00E2601D" w:rsidR="00D263D4">
        <w:rPr>
          <w:sz w:val="28"/>
          <w:szCs w:val="28"/>
        </w:rPr>
        <w:t>продукції на</w:t>
      </w:r>
      <w:r w:rsidRPr="00E2601D" w:rsidR="00D263D4">
        <w:rPr>
          <w:color w:val="FF0000"/>
          <w:sz w:val="28"/>
          <w:szCs w:val="28"/>
        </w:rPr>
        <w:t xml:space="preserve"> </w:t>
      </w:r>
      <w:r w:rsidRPr="00E2601D" w:rsidR="00D263D4">
        <w:rPr>
          <w:sz w:val="28"/>
          <w:szCs w:val="28"/>
        </w:rPr>
        <w:t>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Pr="00E2601D" w:rsidR="007831CD">
        <w:rPr>
          <w:sz w:val="28"/>
          <w:szCs w:val="28"/>
        </w:rPr>
        <w:t>,</w:t>
      </w:r>
      <w:r w:rsidRPr="00E2601D" w:rsidR="0070684D">
        <w:rPr>
          <w:sz w:val="28"/>
          <w:szCs w:val="28"/>
        </w:rPr>
        <w:t xml:space="preserve"> здійснювався </w:t>
      </w:r>
      <w:r w:rsidRPr="00E2601D" w:rsidR="000902E8">
        <w:rPr>
          <w:sz w:val="28"/>
          <w:szCs w:val="28"/>
        </w:rPr>
        <w:t xml:space="preserve">на протязі </w:t>
      </w:r>
      <w:r w:rsidRPr="006B70BE" w:rsidR="000902E8">
        <w:rPr>
          <w:b/>
          <w:sz w:val="28"/>
          <w:szCs w:val="28"/>
        </w:rPr>
        <w:t>першого півріччя</w:t>
      </w:r>
      <w:r w:rsidRPr="006B70BE" w:rsidR="0073741D">
        <w:rPr>
          <w:b/>
          <w:sz w:val="28"/>
          <w:szCs w:val="28"/>
        </w:rPr>
        <w:t xml:space="preserve"> </w:t>
      </w:r>
      <w:r w:rsidRPr="006B70BE" w:rsidR="000247C9">
        <w:rPr>
          <w:b/>
          <w:sz w:val="28"/>
          <w:szCs w:val="28"/>
        </w:rPr>
        <w:t>2022 року</w:t>
      </w:r>
      <w:r w:rsidRPr="00E2601D" w:rsidR="000247C9">
        <w:rPr>
          <w:sz w:val="28"/>
          <w:szCs w:val="28"/>
        </w:rPr>
        <w:t xml:space="preserve"> у</w:t>
      </w:r>
      <w:r w:rsidRPr="00E2601D" w:rsidR="00D263D4">
        <w:rPr>
          <w:sz w:val="28"/>
          <w:szCs w:val="28"/>
        </w:rPr>
        <w:t xml:space="preserve"> </w:t>
      </w:r>
      <w:r w:rsidRPr="00E2601D" w:rsidR="00443E9A">
        <w:rPr>
          <w:sz w:val="28"/>
          <w:szCs w:val="28"/>
        </w:rPr>
        <w:t>Новгород-Сівер</w:t>
      </w:r>
      <w:r w:rsidRPr="00E2601D" w:rsidR="00196059">
        <w:rPr>
          <w:sz w:val="28"/>
          <w:szCs w:val="28"/>
        </w:rPr>
        <w:t xml:space="preserve">ському </w:t>
      </w:r>
      <w:r w:rsidRPr="00E2601D" w:rsidR="00443E9A">
        <w:rPr>
          <w:sz w:val="28"/>
          <w:szCs w:val="28"/>
        </w:rPr>
        <w:t>та Чернігівськ</w:t>
      </w:r>
      <w:r w:rsidRPr="00E2601D" w:rsidR="008C08C2">
        <w:rPr>
          <w:sz w:val="28"/>
          <w:szCs w:val="28"/>
        </w:rPr>
        <w:t>ому</w:t>
      </w:r>
      <w:r w:rsidRPr="00E2601D" w:rsidR="00443E9A">
        <w:rPr>
          <w:sz w:val="28"/>
          <w:szCs w:val="28"/>
        </w:rPr>
        <w:t xml:space="preserve"> </w:t>
      </w:r>
      <w:r w:rsidRPr="00E2601D" w:rsidR="00196059">
        <w:rPr>
          <w:sz w:val="28"/>
          <w:szCs w:val="28"/>
        </w:rPr>
        <w:t>райо</w:t>
      </w:r>
      <w:r w:rsidRPr="00E2601D" w:rsidR="00443E9A">
        <w:rPr>
          <w:sz w:val="28"/>
          <w:szCs w:val="28"/>
        </w:rPr>
        <w:t>нах</w:t>
      </w:r>
      <w:r w:rsidRPr="00E2601D" w:rsidR="00D263D4">
        <w:rPr>
          <w:sz w:val="28"/>
          <w:szCs w:val="28"/>
        </w:rPr>
        <w:t>.</w:t>
      </w:r>
      <w:r w:rsidRPr="00E2601D" w:rsidR="009E43D0">
        <w:rPr>
          <w:sz w:val="28"/>
          <w:szCs w:val="28"/>
        </w:rPr>
        <w:t xml:space="preserve"> </w:t>
      </w:r>
      <w:r w:rsidRPr="00585709">
        <w:rPr>
          <w:bCs/>
          <w:sz w:val="28"/>
          <w:szCs w:val="28"/>
        </w:rPr>
        <w:t xml:space="preserve">Над радіологічними дослідженнями в області працює чотири радіолога. </w:t>
      </w:r>
      <w:r w:rsidRPr="00585709">
        <w:rPr>
          <w:sz w:val="28"/>
          <w:szCs w:val="28"/>
        </w:rPr>
        <w:t xml:space="preserve">З початку року було відібрано й перевірено 715 проб </w:t>
      </w:r>
      <w:r w:rsidRPr="00585709">
        <w:rPr>
          <w:rFonts w:eastAsia="Calibri"/>
          <w:sz w:val="28"/>
          <w:szCs w:val="28"/>
          <w:lang w:eastAsia="en-US"/>
        </w:rPr>
        <w:t>різноманітної сільськогосподарської та лісогосподарської продукції, сировини у населених пунктах зони радіоактивного забруднення.</w:t>
      </w:r>
      <w:r w:rsidRPr="00E2601D">
        <w:rPr>
          <w:rFonts w:eastAsia="Calibri"/>
          <w:sz w:val="28"/>
          <w:szCs w:val="28"/>
          <w:lang w:eastAsia="en-US"/>
        </w:rPr>
        <w:t xml:space="preserve"> </w:t>
      </w:r>
      <w:r w:rsidRPr="00E2601D" w:rsidR="00E2601D">
        <w:rPr>
          <w:sz w:val="28"/>
          <w:szCs w:val="28"/>
        </w:rPr>
        <w:t>Н</w:t>
      </w:r>
      <w:r w:rsidRPr="00E2601D" w:rsidR="00D263D4">
        <w:rPr>
          <w:sz w:val="28"/>
          <w:szCs w:val="28"/>
        </w:rPr>
        <w:t xml:space="preserve">айбільше </w:t>
      </w:r>
      <w:r w:rsidRPr="00E2601D" w:rsidR="00E2601D">
        <w:rPr>
          <w:sz w:val="28"/>
          <w:szCs w:val="28"/>
        </w:rPr>
        <w:t xml:space="preserve">було </w:t>
      </w:r>
      <w:r w:rsidRPr="00E2601D" w:rsidR="00D263D4">
        <w:rPr>
          <w:sz w:val="28"/>
          <w:szCs w:val="28"/>
        </w:rPr>
        <w:t xml:space="preserve">досліджено проб </w:t>
      </w:r>
      <w:r w:rsidRPr="00E2601D" w:rsidR="004F5560">
        <w:rPr>
          <w:sz w:val="28"/>
          <w:szCs w:val="28"/>
        </w:rPr>
        <w:t>зерна продовольчого</w:t>
      </w:r>
      <w:r w:rsidRPr="00E2601D" w:rsidR="00E96D77">
        <w:rPr>
          <w:sz w:val="28"/>
          <w:szCs w:val="28"/>
        </w:rPr>
        <w:t xml:space="preserve"> – </w:t>
      </w:r>
      <w:r w:rsidRPr="00E2601D" w:rsidR="00977F26">
        <w:rPr>
          <w:sz w:val="28"/>
          <w:szCs w:val="28"/>
        </w:rPr>
        <w:t>129</w:t>
      </w:r>
      <w:r w:rsidRPr="00E2601D" w:rsidR="00E96D77">
        <w:rPr>
          <w:sz w:val="28"/>
          <w:szCs w:val="28"/>
        </w:rPr>
        <w:t xml:space="preserve"> проб</w:t>
      </w:r>
      <w:r w:rsidRPr="00E2601D" w:rsidR="004F5560">
        <w:rPr>
          <w:sz w:val="28"/>
          <w:szCs w:val="28"/>
        </w:rPr>
        <w:t xml:space="preserve">, </w:t>
      </w:r>
      <w:r w:rsidRPr="00E2601D" w:rsidR="00E96D77">
        <w:rPr>
          <w:sz w:val="28"/>
          <w:szCs w:val="28"/>
        </w:rPr>
        <w:t xml:space="preserve">овочів – </w:t>
      </w:r>
      <w:r w:rsidRPr="00E2601D" w:rsidR="00977F26">
        <w:rPr>
          <w:sz w:val="28"/>
          <w:szCs w:val="28"/>
        </w:rPr>
        <w:t>115</w:t>
      </w:r>
      <w:r w:rsidRPr="00E2601D" w:rsidR="00E96D77">
        <w:rPr>
          <w:sz w:val="28"/>
          <w:szCs w:val="28"/>
        </w:rPr>
        <w:t xml:space="preserve"> проб, </w:t>
      </w:r>
      <w:r w:rsidRPr="00E2601D" w:rsidR="00977F26">
        <w:rPr>
          <w:sz w:val="28"/>
          <w:szCs w:val="28"/>
        </w:rPr>
        <w:t>сирого товарного молока – 83 проби</w:t>
      </w:r>
      <w:r w:rsidRPr="00E2601D" w:rsidR="008D0C50">
        <w:rPr>
          <w:sz w:val="28"/>
          <w:szCs w:val="28"/>
        </w:rPr>
        <w:t xml:space="preserve"> та </w:t>
      </w:r>
      <w:r w:rsidRPr="00E2601D" w:rsidR="004F5560">
        <w:rPr>
          <w:sz w:val="28"/>
          <w:szCs w:val="28"/>
        </w:rPr>
        <w:t>картоплі</w:t>
      </w:r>
      <w:r w:rsidRPr="00E2601D" w:rsidR="00E96D77">
        <w:rPr>
          <w:sz w:val="28"/>
          <w:szCs w:val="28"/>
        </w:rPr>
        <w:t xml:space="preserve"> – </w:t>
      </w:r>
      <w:r w:rsidRPr="00E2601D" w:rsidR="008D0C50">
        <w:rPr>
          <w:sz w:val="28"/>
          <w:szCs w:val="28"/>
        </w:rPr>
        <w:t>68</w:t>
      </w:r>
      <w:r w:rsidRPr="00E2601D" w:rsidR="00E96D77">
        <w:rPr>
          <w:sz w:val="28"/>
          <w:szCs w:val="28"/>
        </w:rPr>
        <w:t xml:space="preserve"> проб</w:t>
      </w:r>
      <w:r w:rsidRPr="00E2601D" w:rsidR="008D0C50">
        <w:rPr>
          <w:sz w:val="28"/>
          <w:szCs w:val="28"/>
        </w:rPr>
        <w:t>и</w:t>
      </w:r>
      <w:r w:rsidRPr="00E2601D" w:rsidR="00E96D77">
        <w:rPr>
          <w:sz w:val="28"/>
          <w:szCs w:val="28"/>
        </w:rPr>
        <w:t>.</w:t>
      </w:r>
      <w:r w:rsidRPr="00E2601D" w:rsidR="00D263D4">
        <w:rPr>
          <w:sz w:val="28"/>
          <w:szCs w:val="28"/>
        </w:rPr>
        <w:t xml:space="preserve"> </w:t>
      </w:r>
      <w:r w:rsidRPr="00585709" w:rsidR="00E2601D">
        <w:rPr>
          <w:sz w:val="28"/>
          <w:szCs w:val="28"/>
        </w:rPr>
        <w:t>Перевищень значень допустимих рівнів вмісту радіонуклідів в досліджених пробах не зафіксовано.</w:t>
      </w:r>
      <w:r w:rsidRPr="00585709" w:rsidR="00E2601D">
        <w:rPr>
          <w:sz w:val="28"/>
          <w:szCs w:val="28"/>
          <w:lang w:val="ru-RU" w:eastAsia="en-US"/>
        </w:rPr>
        <w:t xml:space="preserve"> </w:t>
      </w:r>
      <w:r w:rsidRPr="00585709" w:rsidR="00E2601D">
        <w:rPr>
          <w:sz w:val="28"/>
          <w:szCs w:val="28"/>
          <w:lang w:eastAsia="en-US"/>
        </w:rPr>
        <w:t>Але слід відмітити, що рівень забруднення  сухих та свіжих лісових грибів і ягід постійно залишається досить високим.</w:t>
      </w:r>
      <w:r w:rsidRPr="00585709" w:rsidR="00E2601D">
        <w:rPr>
          <w:color w:val="595959"/>
          <w:sz w:val="28"/>
          <w:szCs w:val="28"/>
          <w:lang w:eastAsia="en-US"/>
        </w:rPr>
        <w:t xml:space="preserve"> </w:t>
      </w:r>
    </w:p>
    <w:p w:rsidR="00585709" w:rsidRPr="00585709" w:rsidP="00E2601D">
      <w:pPr>
        <w:ind w:firstLine="567"/>
        <w:jc w:val="both"/>
        <w:rPr>
          <w:sz w:val="28"/>
          <w:szCs w:val="28"/>
          <w:lang w:eastAsia="en-US"/>
        </w:rPr>
      </w:pPr>
      <w:r w:rsidRPr="00585709">
        <w:rPr>
          <w:sz w:val="28"/>
          <w:szCs w:val="28"/>
          <w:lang w:eastAsia="en-US"/>
        </w:rPr>
        <w:t>Під час проведення воєнних дій в області рівень забруднення  продукції майже не змінився, але є незначні підвищення в досліджених показниках, в порівняні з минулорічними дослідженнями за цей період в Новгород-Сіверському районі, що не перевищують допустимої норми.</w:t>
      </w:r>
    </w:p>
    <w:p w:rsidR="00585709" w:rsidRPr="000838F4" w:rsidP="00AB0E55">
      <w:pPr>
        <w:ind w:firstLine="567"/>
        <w:jc w:val="both"/>
        <w:rPr>
          <w:rFonts w:eastAsia="Calibri"/>
          <w:sz w:val="28"/>
          <w:szCs w:val="28"/>
        </w:rPr>
      </w:pPr>
    </w:p>
    <w:sectPr w:rsidSect="003D59C0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80">
    <w:pPr>
      <w:pStyle w:val="Footer"/>
      <w:jc w:val="center"/>
    </w:pPr>
  </w:p>
  <w:p w:rsidR="00AB0F8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5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6B70BE" w:rsidR="006B70BE">
      <w:rPr>
        <w:noProof/>
        <w:lang w:val="ru-RU"/>
      </w:rPr>
      <w:t>10</w:t>
    </w:r>
    <w:r>
      <w:fldChar w:fldCharType="end"/>
    </w:r>
  </w:p>
  <w:p w:rsidR="000F7D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63F"/>
    <w:multiLevelType w:val="hybridMultilevel"/>
    <w:tmpl w:val="AAB2E380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7F57595"/>
    <w:multiLevelType w:val="hybridMultilevel"/>
    <w:tmpl w:val="E604D618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0B45856"/>
    <w:multiLevelType w:val="hybridMultilevel"/>
    <w:tmpl w:val="52806FA2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E513A0"/>
    <w:multiLevelType w:val="hybridMultilevel"/>
    <w:tmpl w:val="29A85F8A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6836336"/>
    <w:multiLevelType w:val="hybridMultilevel"/>
    <w:tmpl w:val="6C847904"/>
    <w:lvl w:ilvl="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224"/>
    <w:rsid w:val="00000391"/>
    <w:rsid w:val="00000995"/>
    <w:rsid w:val="00000C18"/>
    <w:rsid w:val="00000F5F"/>
    <w:rsid w:val="00001342"/>
    <w:rsid w:val="00001D73"/>
    <w:rsid w:val="0000213F"/>
    <w:rsid w:val="000021AC"/>
    <w:rsid w:val="0000292C"/>
    <w:rsid w:val="00003B26"/>
    <w:rsid w:val="00003F48"/>
    <w:rsid w:val="00004BCE"/>
    <w:rsid w:val="00005082"/>
    <w:rsid w:val="00005FEA"/>
    <w:rsid w:val="00006161"/>
    <w:rsid w:val="0000616B"/>
    <w:rsid w:val="00007388"/>
    <w:rsid w:val="00007C1C"/>
    <w:rsid w:val="00010A7B"/>
    <w:rsid w:val="00011B22"/>
    <w:rsid w:val="0001236A"/>
    <w:rsid w:val="00012423"/>
    <w:rsid w:val="00013B05"/>
    <w:rsid w:val="00013C83"/>
    <w:rsid w:val="0001457C"/>
    <w:rsid w:val="000147E9"/>
    <w:rsid w:val="00014D9F"/>
    <w:rsid w:val="0001794B"/>
    <w:rsid w:val="00017EDD"/>
    <w:rsid w:val="00020C82"/>
    <w:rsid w:val="00021110"/>
    <w:rsid w:val="000216C2"/>
    <w:rsid w:val="0002179F"/>
    <w:rsid w:val="000247C9"/>
    <w:rsid w:val="000249F3"/>
    <w:rsid w:val="00024A35"/>
    <w:rsid w:val="00026BE6"/>
    <w:rsid w:val="00026D2E"/>
    <w:rsid w:val="000308D0"/>
    <w:rsid w:val="00030F9A"/>
    <w:rsid w:val="0003250C"/>
    <w:rsid w:val="0003290F"/>
    <w:rsid w:val="00032D47"/>
    <w:rsid w:val="00032DD8"/>
    <w:rsid w:val="00032EAD"/>
    <w:rsid w:val="000332CC"/>
    <w:rsid w:val="000334E1"/>
    <w:rsid w:val="00033E4B"/>
    <w:rsid w:val="00034869"/>
    <w:rsid w:val="00034E32"/>
    <w:rsid w:val="00034F2D"/>
    <w:rsid w:val="00036F35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4E98"/>
    <w:rsid w:val="00046556"/>
    <w:rsid w:val="00046F9E"/>
    <w:rsid w:val="00047AD9"/>
    <w:rsid w:val="00050D4F"/>
    <w:rsid w:val="00051136"/>
    <w:rsid w:val="0005133D"/>
    <w:rsid w:val="000515E9"/>
    <w:rsid w:val="0005225D"/>
    <w:rsid w:val="00052589"/>
    <w:rsid w:val="00053C68"/>
    <w:rsid w:val="000541FE"/>
    <w:rsid w:val="0005451D"/>
    <w:rsid w:val="00054B30"/>
    <w:rsid w:val="00054C94"/>
    <w:rsid w:val="00054F5D"/>
    <w:rsid w:val="00056639"/>
    <w:rsid w:val="000568E9"/>
    <w:rsid w:val="00056A52"/>
    <w:rsid w:val="0005718A"/>
    <w:rsid w:val="00057BB6"/>
    <w:rsid w:val="00060AA3"/>
    <w:rsid w:val="00061176"/>
    <w:rsid w:val="000620F7"/>
    <w:rsid w:val="00062681"/>
    <w:rsid w:val="00062693"/>
    <w:rsid w:val="00062ACB"/>
    <w:rsid w:val="0006322A"/>
    <w:rsid w:val="000635FF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B33"/>
    <w:rsid w:val="0007105B"/>
    <w:rsid w:val="0007390F"/>
    <w:rsid w:val="000755F8"/>
    <w:rsid w:val="00075722"/>
    <w:rsid w:val="00075BDB"/>
    <w:rsid w:val="00075E14"/>
    <w:rsid w:val="00076561"/>
    <w:rsid w:val="00076811"/>
    <w:rsid w:val="00080006"/>
    <w:rsid w:val="000810AF"/>
    <w:rsid w:val="00082069"/>
    <w:rsid w:val="00082D89"/>
    <w:rsid w:val="00083447"/>
    <w:rsid w:val="000834EE"/>
    <w:rsid w:val="000837D4"/>
    <w:rsid w:val="000837FE"/>
    <w:rsid w:val="000838F4"/>
    <w:rsid w:val="00084346"/>
    <w:rsid w:val="00084991"/>
    <w:rsid w:val="00084AC6"/>
    <w:rsid w:val="00084D15"/>
    <w:rsid w:val="000852FD"/>
    <w:rsid w:val="000870BB"/>
    <w:rsid w:val="000902E8"/>
    <w:rsid w:val="000903F6"/>
    <w:rsid w:val="0009043B"/>
    <w:rsid w:val="0009052A"/>
    <w:rsid w:val="00090D7D"/>
    <w:rsid w:val="000916D7"/>
    <w:rsid w:val="00091B53"/>
    <w:rsid w:val="000936CB"/>
    <w:rsid w:val="00093A72"/>
    <w:rsid w:val="00093BAF"/>
    <w:rsid w:val="000941B9"/>
    <w:rsid w:val="00094ED4"/>
    <w:rsid w:val="00095138"/>
    <w:rsid w:val="000963FC"/>
    <w:rsid w:val="00097727"/>
    <w:rsid w:val="0009788F"/>
    <w:rsid w:val="000A0377"/>
    <w:rsid w:val="000A076C"/>
    <w:rsid w:val="000A1480"/>
    <w:rsid w:val="000A1912"/>
    <w:rsid w:val="000A1A26"/>
    <w:rsid w:val="000A1BF3"/>
    <w:rsid w:val="000A26E2"/>
    <w:rsid w:val="000A2B74"/>
    <w:rsid w:val="000A2C54"/>
    <w:rsid w:val="000A3D59"/>
    <w:rsid w:val="000A4096"/>
    <w:rsid w:val="000A557F"/>
    <w:rsid w:val="000A68A8"/>
    <w:rsid w:val="000A6DFF"/>
    <w:rsid w:val="000A6F76"/>
    <w:rsid w:val="000A764B"/>
    <w:rsid w:val="000A7814"/>
    <w:rsid w:val="000B2D97"/>
    <w:rsid w:val="000B3346"/>
    <w:rsid w:val="000B3C82"/>
    <w:rsid w:val="000B3D41"/>
    <w:rsid w:val="000B3F31"/>
    <w:rsid w:val="000B4151"/>
    <w:rsid w:val="000B420F"/>
    <w:rsid w:val="000B43A1"/>
    <w:rsid w:val="000B4F30"/>
    <w:rsid w:val="000B4F8C"/>
    <w:rsid w:val="000B550F"/>
    <w:rsid w:val="000B5DB9"/>
    <w:rsid w:val="000B6DB5"/>
    <w:rsid w:val="000B6E8C"/>
    <w:rsid w:val="000B7D06"/>
    <w:rsid w:val="000B7D62"/>
    <w:rsid w:val="000B7E77"/>
    <w:rsid w:val="000C2442"/>
    <w:rsid w:val="000C3F65"/>
    <w:rsid w:val="000C410F"/>
    <w:rsid w:val="000C4399"/>
    <w:rsid w:val="000C544D"/>
    <w:rsid w:val="000C5D4C"/>
    <w:rsid w:val="000C5D8D"/>
    <w:rsid w:val="000C61CC"/>
    <w:rsid w:val="000C6526"/>
    <w:rsid w:val="000D0628"/>
    <w:rsid w:val="000D098C"/>
    <w:rsid w:val="000D1056"/>
    <w:rsid w:val="000D2026"/>
    <w:rsid w:val="000D2FF5"/>
    <w:rsid w:val="000D37A6"/>
    <w:rsid w:val="000D3D41"/>
    <w:rsid w:val="000D401A"/>
    <w:rsid w:val="000D4484"/>
    <w:rsid w:val="000D4AC8"/>
    <w:rsid w:val="000D57DC"/>
    <w:rsid w:val="000D614D"/>
    <w:rsid w:val="000D628B"/>
    <w:rsid w:val="000D6693"/>
    <w:rsid w:val="000D6A82"/>
    <w:rsid w:val="000E07BC"/>
    <w:rsid w:val="000E0C97"/>
    <w:rsid w:val="000E1035"/>
    <w:rsid w:val="000E1149"/>
    <w:rsid w:val="000E1D43"/>
    <w:rsid w:val="000E1E68"/>
    <w:rsid w:val="000E1FBE"/>
    <w:rsid w:val="000E28FE"/>
    <w:rsid w:val="000E2BC2"/>
    <w:rsid w:val="000E2DEC"/>
    <w:rsid w:val="000E30B7"/>
    <w:rsid w:val="000E337C"/>
    <w:rsid w:val="000E40AC"/>
    <w:rsid w:val="000E4170"/>
    <w:rsid w:val="000E5112"/>
    <w:rsid w:val="000E51F2"/>
    <w:rsid w:val="000E5401"/>
    <w:rsid w:val="000E597F"/>
    <w:rsid w:val="000E6D5E"/>
    <w:rsid w:val="000E7AD8"/>
    <w:rsid w:val="000F04C7"/>
    <w:rsid w:val="000F3072"/>
    <w:rsid w:val="000F44C4"/>
    <w:rsid w:val="000F4EDA"/>
    <w:rsid w:val="000F516A"/>
    <w:rsid w:val="000F5465"/>
    <w:rsid w:val="000F55A6"/>
    <w:rsid w:val="000F5839"/>
    <w:rsid w:val="000F5A4D"/>
    <w:rsid w:val="000F680D"/>
    <w:rsid w:val="000F7D5E"/>
    <w:rsid w:val="0010039C"/>
    <w:rsid w:val="00101A15"/>
    <w:rsid w:val="001034D3"/>
    <w:rsid w:val="00106114"/>
    <w:rsid w:val="0010617E"/>
    <w:rsid w:val="001067D3"/>
    <w:rsid w:val="00110414"/>
    <w:rsid w:val="00110700"/>
    <w:rsid w:val="001108A0"/>
    <w:rsid w:val="00110E11"/>
    <w:rsid w:val="00111083"/>
    <w:rsid w:val="00111103"/>
    <w:rsid w:val="001113DD"/>
    <w:rsid w:val="001127FD"/>
    <w:rsid w:val="00112C92"/>
    <w:rsid w:val="00113677"/>
    <w:rsid w:val="0011377A"/>
    <w:rsid w:val="00113DA5"/>
    <w:rsid w:val="00114441"/>
    <w:rsid w:val="001151A6"/>
    <w:rsid w:val="001153ED"/>
    <w:rsid w:val="001158E9"/>
    <w:rsid w:val="00117D39"/>
    <w:rsid w:val="0012171D"/>
    <w:rsid w:val="00121A6F"/>
    <w:rsid w:val="00121F37"/>
    <w:rsid w:val="001228EF"/>
    <w:rsid w:val="00123398"/>
    <w:rsid w:val="0012485B"/>
    <w:rsid w:val="00125997"/>
    <w:rsid w:val="00125A89"/>
    <w:rsid w:val="001310D7"/>
    <w:rsid w:val="00131331"/>
    <w:rsid w:val="001313DC"/>
    <w:rsid w:val="001317E4"/>
    <w:rsid w:val="00131A88"/>
    <w:rsid w:val="00133118"/>
    <w:rsid w:val="001338E6"/>
    <w:rsid w:val="00133A4E"/>
    <w:rsid w:val="00133E47"/>
    <w:rsid w:val="00134001"/>
    <w:rsid w:val="001341C2"/>
    <w:rsid w:val="00134A15"/>
    <w:rsid w:val="001355B3"/>
    <w:rsid w:val="001355C7"/>
    <w:rsid w:val="00135C92"/>
    <w:rsid w:val="0013689E"/>
    <w:rsid w:val="001400CA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E27"/>
    <w:rsid w:val="001464AE"/>
    <w:rsid w:val="00146EFB"/>
    <w:rsid w:val="0014762D"/>
    <w:rsid w:val="00147A1B"/>
    <w:rsid w:val="00147C0D"/>
    <w:rsid w:val="00150597"/>
    <w:rsid w:val="00150667"/>
    <w:rsid w:val="00150AB1"/>
    <w:rsid w:val="00151CF9"/>
    <w:rsid w:val="00151ECC"/>
    <w:rsid w:val="00152C71"/>
    <w:rsid w:val="00153997"/>
    <w:rsid w:val="00157DDF"/>
    <w:rsid w:val="0016005B"/>
    <w:rsid w:val="0016077D"/>
    <w:rsid w:val="00160CC5"/>
    <w:rsid w:val="00163661"/>
    <w:rsid w:val="0016399B"/>
    <w:rsid w:val="00163BCA"/>
    <w:rsid w:val="00164960"/>
    <w:rsid w:val="00164C51"/>
    <w:rsid w:val="00164E53"/>
    <w:rsid w:val="001658C9"/>
    <w:rsid w:val="00165BFD"/>
    <w:rsid w:val="00166531"/>
    <w:rsid w:val="0016739B"/>
    <w:rsid w:val="001677BE"/>
    <w:rsid w:val="00167F84"/>
    <w:rsid w:val="001701C7"/>
    <w:rsid w:val="0017077A"/>
    <w:rsid w:val="00170791"/>
    <w:rsid w:val="00170F8C"/>
    <w:rsid w:val="00171480"/>
    <w:rsid w:val="00171CC9"/>
    <w:rsid w:val="0017208A"/>
    <w:rsid w:val="00172169"/>
    <w:rsid w:val="001721BE"/>
    <w:rsid w:val="00172B90"/>
    <w:rsid w:val="0017340A"/>
    <w:rsid w:val="0017377A"/>
    <w:rsid w:val="00173AC3"/>
    <w:rsid w:val="00173DDF"/>
    <w:rsid w:val="00174972"/>
    <w:rsid w:val="00174A6A"/>
    <w:rsid w:val="00174D59"/>
    <w:rsid w:val="0017511B"/>
    <w:rsid w:val="001751A6"/>
    <w:rsid w:val="00175AE5"/>
    <w:rsid w:val="00176015"/>
    <w:rsid w:val="001768FD"/>
    <w:rsid w:val="00176C7F"/>
    <w:rsid w:val="00180284"/>
    <w:rsid w:val="00181487"/>
    <w:rsid w:val="00181526"/>
    <w:rsid w:val="00181859"/>
    <w:rsid w:val="00182660"/>
    <w:rsid w:val="001830F9"/>
    <w:rsid w:val="0018349B"/>
    <w:rsid w:val="00183678"/>
    <w:rsid w:val="00183A81"/>
    <w:rsid w:val="00183D26"/>
    <w:rsid w:val="00184C9B"/>
    <w:rsid w:val="00185296"/>
    <w:rsid w:val="001856EC"/>
    <w:rsid w:val="00185B86"/>
    <w:rsid w:val="0018622E"/>
    <w:rsid w:val="00186449"/>
    <w:rsid w:val="00186BB4"/>
    <w:rsid w:val="00187761"/>
    <w:rsid w:val="00187F11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A39"/>
    <w:rsid w:val="00194BD6"/>
    <w:rsid w:val="001951D2"/>
    <w:rsid w:val="001951E2"/>
    <w:rsid w:val="00196059"/>
    <w:rsid w:val="0019660F"/>
    <w:rsid w:val="00196C08"/>
    <w:rsid w:val="001A0160"/>
    <w:rsid w:val="001A0300"/>
    <w:rsid w:val="001A12A8"/>
    <w:rsid w:val="001A1D15"/>
    <w:rsid w:val="001A2480"/>
    <w:rsid w:val="001A2E11"/>
    <w:rsid w:val="001A3670"/>
    <w:rsid w:val="001A3A67"/>
    <w:rsid w:val="001A404B"/>
    <w:rsid w:val="001A4443"/>
    <w:rsid w:val="001A4AF9"/>
    <w:rsid w:val="001A5283"/>
    <w:rsid w:val="001A67E7"/>
    <w:rsid w:val="001A6E80"/>
    <w:rsid w:val="001A794D"/>
    <w:rsid w:val="001B0011"/>
    <w:rsid w:val="001B0E25"/>
    <w:rsid w:val="001B17F2"/>
    <w:rsid w:val="001B1D43"/>
    <w:rsid w:val="001B23E2"/>
    <w:rsid w:val="001B2543"/>
    <w:rsid w:val="001B3460"/>
    <w:rsid w:val="001B38FE"/>
    <w:rsid w:val="001B3EBF"/>
    <w:rsid w:val="001B49CC"/>
    <w:rsid w:val="001B519C"/>
    <w:rsid w:val="001B534C"/>
    <w:rsid w:val="001B63A3"/>
    <w:rsid w:val="001B6A1C"/>
    <w:rsid w:val="001B7723"/>
    <w:rsid w:val="001C020F"/>
    <w:rsid w:val="001C0C39"/>
    <w:rsid w:val="001C0CF7"/>
    <w:rsid w:val="001C16BC"/>
    <w:rsid w:val="001C2129"/>
    <w:rsid w:val="001C2485"/>
    <w:rsid w:val="001C2DC8"/>
    <w:rsid w:val="001C3412"/>
    <w:rsid w:val="001C35CF"/>
    <w:rsid w:val="001C385E"/>
    <w:rsid w:val="001C462B"/>
    <w:rsid w:val="001C485C"/>
    <w:rsid w:val="001C4B89"/>
    <w:rsid w:val="001C5601"/>
    <w:rsid w:val="001C5ED7"/>
    <w:rsid w:val="001C6A2B"/>
    <w:rsid w:val="001C7A33"/>
    <w:rsid w:val="001C7D70"/>
    <w:rsid w:val="001D0DD2"/>
    <w:rsid w:val="001D151C"/>
    <w:rsid w:val="001D1DEE"/>
    <w:rsid w:val="001D368A"/>
    <w:rsid w:val="001D3828"/>
    <w:rsid w:val="001D3ED2"/>
    <w:rsid w:val="001D5895"/>
    <w:rsid w:val="001D5D10"/>
    <w:rsid w:val="001D65D0"/>
    <w:rsid w:val="001D663D"/>
    <w:rsid w:val="001D6F6A"/>
    <w:rsid w:val="001D7DED"/>
    <w:rsid w:val="001E1BC1"/>
    <w:rsid w:val="001E22C7"/>
    <w:rsid w:val="001E2654"/>
    <w:rsid w:val="001E2F0B"/>
    <w:rsid w:val="001E353F"/>
    <w:rsid w:val="001E4261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9B6"/>
    <w:rsid w:val="001F4F51"/>
    <w:rsid w:val="001F55C6"/>
    <w:rsid w:val="001F5B4F"/>
    <w:rsid w:val="001F5EC4"/>
    <w:rsid w:val="001F6B03"/>
    <w:rsid w:val="001F6E4B"/>
    <w:rsid w:val="001F758C"/>
    <w:rsid w:val="001F7FE5"/>
    <w:rsid w:val="00200183"/>
    <w:rsid w:val="00200471"/>
    <w:rsid w:val="00200A80"/>
    <w:rsid w:val="002012AC"/>
    <w:rsid w:val="002037A0"/>
    <w:rsid w:val="00204F4A"/>
    <w:rsid w:val="002065F1"/>
    <w:rsid w:val="00206783"/>
    <w:rsid w:val="00207307"/>
    <w:rsid w:val="00207F74"/>
    <w:rsid w:val="002103BE"/>
    <w:rsid w:val="002103CF"/>
    <w:rsid w:val="00211979"/>
    <w:rsid w:val="002120B2"/>
    <w:rsid w:val="0021237A"/>
    <w:rsid w:val="00212926"/>
    <w:rsid w:val="00212D3F"/>
    <w:rsid w:val="00213633"/>
    <w:rsid w:val="00213C2D"/>
    <w:rsid w:val="00213CFA"/>
    <w:rsid w:val="00215BC6"/>
    <w:rsid w:val="0021602C"/>
    <w:rsid w:val="002175E4"/>
    <w:rsid w:val="00220E2F"/>
    <w:rsid w:val="00220F3F"/>
    <w:rsid w:val="00221A0B"/>
    <w:rsid w:val="00221D71"/>
    <w:rsid w:val="00224CDF"/>
    <w:rsid w:val="00225235"/>
    <w:rsid w:val="00225B16"/>
    <w:rsid w:val="00225EF3"/>
    <w:rsid w:val="0022726F"/>
    <w:rsid w:val="002277E0"/>
    <w:rsid w:val="00230B80"/>
    <w:rsid w:val="0023118F"/>
    <w:rsid w:val="002338D5"/>
    <w:rsid w:val="002338F6"/>
    <w:rsid w:val="00234315"/>
    <w:rsid w:val="002350A0"/>
    <w:rsid w:val="00235210"/>
    <w:rsid w:val="00235244"/>
    <w:rsid w:val="00235309"/>
    <w:rsid w:val="00235489"/>
    <w:rsid w:val="00235C92"/>
    <w:rsid w:val="00235D48"/>
    <w:rsid w:val="0023659D"/>
    <w:rsid w:val="00236BA4"/>
    <w:rsid w:val="0023713A"/>
    <w:rsid w:val="00237C85"/>
    <w:rsid w:val="00237F5B"/>
    <w:rsid w:val="00241376"/>
    <w:rsid w:val="00241DCF"/>
    <w:rsid w:val="00243577"/>
    <w:rsid w:val="00243772"/>
    <w:rsid w:val="002454E7"/>
    <w:rsid w:val="00245B4C"/>
    <w:rsid w:val="00245C4A"/>
    <w:rsid w:val="002460C3"/>
    <w:rsid w:val="00246126"/>
    <w:rsid w:val="002467C2"/>
    <w:rsid w:val="00246957"/>
    <w:rsid w:val="00246974"/>
    <w:rsid w:val="00246A02"/>
    <w:rsid w:val="00246B42"/>
    <w:rsid w:val="00246D33"/>
    <w:rsid w:val="00246FD3"/>
    <w:rsid w:val="00246FFE"/>
    <w:rsid w:val="00247862"/>
    <w:rsid w:val="00251C6A"/>
    <w:rsid w:val="00252668"/>
    <w:rsid w:val="00253107"/>
    <w:rsid w:val="00255025"/>
    <w:rsid w:val="0025511A"/>
    <w:rsid w:val="00255F43"/>
    <w:rsid w:val="00256168"/>
    <w:rsid w:val="00256277"/>
    <w:rsid w:val="002578AF"/>
    <w:rsid w:val="002603CC"/>
    <w:rsid w:val="0026068A"/>
    <w:rsid w:val="00260B35"/>
    <w:rsid w:val="002614D0"/>
    <w:rsid w:val="00261659"/>
    <w:rsid w:val="00262C21"/>
    <w:rsid w:val="00263593"/>
    <w:rsid w:val="00264744"/>
    <w:rsid w:val="00264B8D"/>
    <w:rsid w:val="00266729"/>
    <w:rsid w:val="0026732F"/>
    <w:rsid w:val="002676AF"/>
    <w:rsid w:val="0026778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D3D"/>
    <w:rsid w:val="00276F9B"/>
    <w:rsid w:val="00277230"/>
    <w:rsid w:val="002807D1"/>
    <w:rsid w:val="00281057"/>
    <w:rsid w:val="00282AEF"/>
    <w:rsid w:val="002837DE"/>
    <w:rsid w:val="00283BF7"/>
    <w:rsid w:val="002840E7"/>
    <w:rsid w:val="00284A95"/>
    <w:rsid w:val="0028724B"/>
    <w:rsid w:val="00287B72"/>
    <w:rsid w:val="00287C35"/>
    <w:rsid w:val="0029128A"/>
    <w:rsid w:val="00291327"/>
    <w:rsid w:val="002919D6"/>
    <w:rsid w:val="0029283B"/>
    <w:rsid w:val="0029334C"/>
    <w:rsid w:val="00293957"/>
    <w:rsid w:val="0029471E"/>
    <w:rsid w:val="0029485A"/>
    <w:rsid w:val="002950FF"/>
    <w:rsid w:val="002956AA"/>
    <w:rsid w:val="00295CBA"/>
    <w:rsid w:val="00296C0A"/>
    <w:rsid w:val="00296F14"/>
    <w:rsid w:val="00297091"/>
    <w:rsid w:val="002A03D3"/>
    <w:rsid w:val="002A18BF"/>
    <w:rsid w:val="002A1DAC"/>
    <w:rsid w:val="002A3076"/>
    <w:rsid w:val="002A311C"/>
    <w:rsid w:val="002A4AFB"/>
    <w:rsid w:val="002A4C97"/>
    <w:rsid w:val="002A4FD1"/>
    <w:rsid w:val="002A60FB"/>
    <w:rsid w:val="002A6870"/>
    <w:rsid w:val="002A6F45"/>
    <w:rsid w:val="002A713B"/>
    <w:rsid w:val="002A75CF"/>
    <w:rsid w:val="002A7A76"/>
    <w:rsid w:val="002A7B57"/>
    <w:rsid w:val="002B02F7"/>
    <w:rsid w:val="002B0C01"/>
    <w:rsid w:val="002B0C28"/>
    <w:rsid w:val="002B1C0A"/>
    <w:rsid w:val="002B25F9"/>
    <w:rsid w:val="002B266F"/>
    <w:rsid w:val="002B27BB"/>
    <w:rsid w:val="002B2F4C"/>
    <w:rsid w:val="002B415D"/>
    <w:rsid w:val="002B4332"/>
    <w:rsid w:val="002B43DB"/>
    <w:rsid w:val="002B44C4"/>
    <w:rsid w:val="002B52D3"/>
    <w:rsid w:val="002B531E"/>
    <w:rsid w:val="002B5EE4"/>
    <w:rsid w:val="002B6F22"/>
    <w:rsid w:val="002B7AC4"/>
    <w:rsid w:val="002C095E"/>
    <w:rsid w:val="002C0A19"/>
    <w:rsid w:val="002C1A0A"/>
    <w:rsid w:val="002C2D94"/>
    <w:rsid w:val="002C3452"/>
    <w:rsid w:val="002C359C"/>
    <w:rsid w:val="002C3720"/>
    <w:rsid w:val="002C376C"/>
    <w:rsid w:val="002C3AA3"/>
    <w:rsid w:val="002C4898"/>
    <w:rsid w:val="002C48B7"/>
    <w:rsid w:val="002C5DC8"/>
    <w:rsid w:val="002C715C"/>
    <w:rsid w:val="002C76C1"/>
    <w:rsid w:val="002C7A55"/>
    <w:rsid w:val="002C7B1B"/>
    <w:rsid w:val="002D1534"/>
    <w:rsid w:val="002D2801"/>
    <w:rsid w:val="002D2C39"/>
    <w:rsid w:val="002D3950"/>
    <w:rsid w:val="002D691E"/>
    <w:rsid w:val="002D7D86"/>
    <w:rsid w:val="002E00AF"/>
    <w:rsid w:val="002E00B2"/>
    <w:rsid w:val="002E0267"/>
    <w:rsid w:val="002E0755"/>
    <w:rsid w:val="002E2316"/>
    <w:rsid w:val="002E2A5B"/>
    <w:rsid w:val="002E3382"/>
    <w:rsid w:val="002E4869"/>
    <w:rsid w:val="002E4FC1"/>
    <w:rsid w:val="002E54CA"/>
    <w:rsid w:val="002E5C64"/>
    <w:rsid w:val="002E5DBB"/>
    <w:rsid w:val="002E62CC"/>
    <w:rsid w:val="002E6B54"/>
    <w:rsid w:val="002E6F86"/>
    <w:rsid w:val="002E7BBA"/>
    <w:rsid w:val="002E7E3C"/>
    <w:rsid w:val="002E7E8E"/>
    <w:rsid w:val="002F02F7"/>
    <w:rsid w:val="002F037F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4AB7"/>
    <w:rsid w:val="002F605B"/>
    <w:rsid w:val="002F6224"/>
    <w:rsid w:val="002F6467"/>
    <w:rsid w:val="002F6863"/>
    <w:rsid w:val="002F70E0"/>
    <w:rsid w:val="0030100B"/>
    <w:rsid w:val="00301518"/>
    <w:rsid w:val="00302099"/>
    <w:rsid w:val="0030260F"/>
    <w:rsid w:val="00302F70"/>
    <w:rsid w:val="00303061"/>
    <w:rsid w:val="00303983"/>
    <w:rsid w:val="0030478D"/>
    <w:rsid w:val="003059F3"/>
    <w:rsid w:val="00306FA0"/>
    <w:rsid w:val="00307972"/>
    <w:rsid w:val="00310640"/>
    <w:rsid w:val="003108FE"/>
    <w:rsid w:val="00311936"/>
    <w:rsid w:val="003124DB"/>
    <w:rsid w:val="003129A9"/>
    <w:rsid w:val="0031348E"/>
    <w:rsid w:val="00313B8E"/>
    <w:rsid w:val="00313CC9"/>
    <w:rsid w:val="003144B7"/>
    <w:rsid w:val="00315281"/>
    <w:rsid w:val="00315727"/>
    <w:rsid w:val="00316B1F"/>
    <w:rsid w:val="00316FE4"/>
    <w:rsid w:val="00317A06"/>
    <w:rsid w:val="00317A5A"/>
    <w:rsid w:val="00321D94"/>
    <w:rsid w:val="00322659"/>
    <w:rsid w:val="00322840"/>
    <w:rsid w:val="00323091"/>
    <w:rsid w:val="003231E6"/>
    <w:rsid w:val="00323A8D"/>
    <w:rsid w:val="00323B2C"/>
    <w:rsid w:val="00324A7F"/>
    <w:rsid w:val="0032549E"/>
    <w:rsid w:val="0032562C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933"/>
    <w:rsid w:val="0033196B"/>
    <w:rsid w:val="00331A15"/>
    <w:rsid w:val="00331E5E"/>
    <w:rsid w:val="00331E7C"/>
    <w:rsid w:val="00331EBC"/>
    <w:rsid w:val="0033316A"/>
    <w:rsid w:val="00333B64"/>
    <w:rsid w:val="003341BD"/>
    <w:rsid w:val="0033457B"/>
    <w:rsid w:val="00334A31"/>
    <w:rsid w:val="00335C10"/>
    <w:rsid w:val="00335D96"/>
    <w:rsid w:val="00335E9C"/>
    <w:rsid w:val="00336463"/>
    <w:rsid w:val="003367EB"/>
    <w:rsid w:val="00336ADA"/>
    <w:rsid w:val="00336D30"/>
    <w:rsid w:val="00340AAE"/>
    <w:rsid w:val="00340C2A"/>
    <w:rsid w:val="00342C38"/>
    <w:rsid w:val="0034387D"/>
    <w:rsid w:val="003438F7"/>
    <w:rsid w:val="003439DB"/>
    <w:rsid w:val="00343B04"/>
    <w:rsid w:val="00343EDE"/>
    <w:rsid w:val="00346674"/>
    <w:rsid w:val="00346791"/>
    <w:rsid w:val="00346F68"/>
    <w:rsid w:val="003471F4"/>
    <w:rsid w:val="00347AE4"/>
    <w:rsid w:val="00350F5D"/>
    <w:rsid w:val="00351AD6"/>
    <w:rsid w:val="00351AF1"/>
    <w:rsid w:val="003534A1"/>
    <w:rsid w:val="0035430B"/>
    <w:rsid w:val="00354815"/>
    <w:rsid w:val="00354851"/>
    <w:rsid w:val="00354CB2"/>
    <w:rsid w:val="0035550A"/>
    <w:rsid w:val="00355B1F"/>
    <w:rsid w:val="00355BB7"/>
    <w:rsid w:val="00355C79"/>
    <w:rsid w:val="00356814"/>
    <w:rsid w:val="00356DDF"/>
    <w:rsid w:val="00357A21"/>
    <w:rsid w:val="00357AE7"/>
    <w:rsid w:val="003600CD"/>
    <w:rsid w:val="003600E0"/>
    <w:rsid w:val="00360103"/>
    <w:rsid w:val="00360426"/>
    <w:rsid w:val="00360F0D"/>
    <w:rsid w:val="00362380"/>
    <w:rsid w:val="003625DC"/>
    <w:rsid w:val="00362EA3"/>
    <w:rsid w:val="00363CEB"/>
    <w:rsid w:val="00364AAD"/>
    <w:rsid w:val="00364C5A"/>
    <w:rsid w:val="00364D81"/>
    <w:rsid w:val="00364ED4"/>
    <w:rsid w:val="00365195"/>
    <w:rsid w:val="003655DA"/>
    <w:rsid w:val="00365FCC"/>
    <w:rsid w:val="0036665E"/>
    <w:rsid w:val="003668A1"/>
    <w:rsid w:val="0036710E"/>
    <w:rsid w:val="00367415"/>
    <w:rsid w:val="003675A3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DD"/>
    <w:rsid w:val="00375AE4"/>
    <w:rsid w:val="00376057"/>
    <w:rsid w:val="00376174"/>
    <w:rsid w:val="00377322"/>
    <w:rsid w:val="00380797"/>
    <w:rsid w:val="003810A1"/>
    <w:rsid w:val="0038178E"/>
    <w:rsid w:val="003817FD"/>
    <w:rsid w:val="00382585"/>
    <w:rsid w:val="003827D1"/>
    <w:rsid w:val="00383389"/>
    <w:rsid w:val="00384366"/>
    <w:rsid w:val="003846A3"/>
    <w:rsid w:val="00384F8D"/>
    <w:rsid w:val="003852B7"/>
    <w:rsid w:val="003853D6"/>
    <w:rsid w:val="00385786"/>
    <w:rsid w:val="00385E9B"/>
    <w:rsid w:val="00385F25"/>
    <w:rsid w:val="00386120"/>
    <w:rsid w:val="00387A47"/>
    <w:rsid w:val="003904DD"/>
    <w:rsid w:val="00391241"/>
    <w:rsid w:val="003918F2"/>
    <w:rsid w:val="00391A80"/>
    <w:rsid w:val="00391CEF"/>
    <w:rsid w:val="00392717"/>
    <w:rsid w:val="003930B0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901"/>
    <w:rsid w:val="003A6B4A"/>
    <w:rsid w:val="003A7D78"/>
    <w:rsid w:val="003A7E5F"/>
    <w:rsid w:val="003B0543"/>
    <w:rsid w:val="003B16E2"/>
    <w:rsid w:val="003B1B8D"/>
    <w:rsid w:val="003B36A8"/>
    <w:rsid w:val="003B3904"/>
    <w:rsid w:val="003B3A3B"/>
    <w:rsid w:val="003B4730"/>
    <w:rsid w:val="003B4B8C"/>
    <w:rsid w:val="003B5BE3"/>
    <w:rsid w:val="003B64F9"/>
    <w:rsid w:val="003B7492"/>
    <w:rsid w:val="003B75AB"/>
    <w:rsid w:val="003B7A2E"/>
    <w:rsid w:val="003C003E"/>
    <w:rsid w:val="003C2834"/>
    <w:rsid w:val="003C2EE5"/>
    <w:rsid w:val="003C4384"/>
    <w:rsid w:val="003C455E"/>
    <w:rsid w:val="003C4E86"/>
    <w:rsid w:val="003C5317"/>
    <w:rsid w:val="003C5B1E"/>
    <w:rsid w:val="003C695E"/>
    <w:rsid w:val="003C7232"/>
    <w:rsid w:val="003C7328"/>
    <w:rsid w:val="003C7EC3"/>
    <w:rsid w:val="003D156D"/>
    <w:rsid w:val="003D176A"/>
    <w:rsid w:val="003D1A30"/>
    <w:rsid w:val="003D26D0"/>
    <w:rsid w:val="003D2D03"/>
    <w:rsid w:val="003D2ED1"/>
    <w:rsid w:val="003D3A32"/>
    <w:rsid w:val="003D402B"/>
    <w:rsid w:val="003D46F4"/>
    <w:rsid w:val="003D4E9E"/>
    <w:rsid w:val="003D52E7"/>
    <w:rsid w:val="003D59C0"/>
    <w:rsid w:val="003D63E8"/>
    <w:rsid w:val="003D69E8"/>
    <w:rsid w:val="003D7102"/>
    <w:rsid w:val="003E09D9"/>
    <w:rsid w:val="003E0AB2"/>
    <w:rsid w:val="003E2773"/>
    <w:rsid w:val="003E2A35"/>
    <w:rsid w:val="003E2F85"/>
    <w:rsid w:val="003E46FE"/>
    <w:rsid w:val="003E4B3F"/>
    <w:rsid w:val="003E4FE4"/>
    <w:rsid w:val="003E6806"/>
    <w:rsid w:val="003E6D0B"/>
    <w:rsid w:val="003E768A"/>
    <w:rsid w:val="003F0F78"/>
    <w:rsid w:val="003F1AA5"/>
    <w:rsid w:val="003F23EE"/>
    <w:rsid w:val="003F250B"/>
    <w:rsid w:val="003F2768"/>
    <w:rsid w:val="003F3357"/>
    <w:rsid w:val="003F3981"/>
    <w:rsid w:val="003F39FD"/>
    <w:rsid w:val="003F5645"/>
    <w:rsid w:val="003F6018"/>
    <w:rsid w:val="003F61A3"/>
    <w:rsid w:val="003F6271"/>
    <w:rsid w:val="003F6286"/>
    <w:rsid w:val="003F7596"/>
    <w:rsid w:val="00400588"/>
    <w:rsid w:val="00400A99"/>
    <w:rsid w:val="00401422"/>
    <w:rsid w:val="00401E8E"/>
    <w:rsid w:val="00401F32"/>
    <w:rsid w:val="00402D3E"/>
    <w:rsid w:val="00402FF6"/>
    <w:rsid w:val="0040312C"/>
    <w:rsid w:val="00404C86"/>
    <w:rsid w:val="00404E1B"/>
    <w:rsid w:val="004055E1"/>
    <w:rsid w:val="004063D7"/>
    <w:rsid w:val="00410073"/>
    <w:rsid w:val="00410555"/>
    <w:rsid w:val="0041067D"/>
    <w:rsid w:val="00411837"/>
    <w:rsid w:val="00411DC4"/>
    <w:rsid w:val="00412FC5"/>
    <w:rsid w:val="00413237"/>
    <w:rsid w:val="004133C6"/>
    <w:rsid w:val="0041432A"/>
    <w:rsid w:val="00415189"/>
    <w:rsid w:val="00415613"/>
    <w:rsid w:val="004166AB"/>
    <w:rsid w:val="0041728F"/>
    <w:rsid w:val="0042005C"/>
    <w:rsid w:val="00420252"/>
    <w:rsid w:val="004204A5"/>
    <w:rsid w:val="00421643"/>
    <w:rsid w:val="004221F8"/>
    <w:rsid w:val="004224E1"/>
    <w:rsid w:val="0042287E"/>
    <w:rsid w:val="00423012"/>
    <w:rsid w:val="00423739"/>
    <w:rsid w:val="00423A74"/>
    <w:rsid w:val="004244E0"/>
    <w:rsid w:val="00424F59"/>
    <w:rsid w:val="00425050"/>
    <w:rsid w:val="004254A0"/>
    <w:rsid w:val="00426D17"/>
    <w:rsid w:val="00427565"/>
    <w:rsid w:val="00430128"/>
    <w:rsid w:val="004302EA"/>
    <w:rsid w:val="004321CE"/>
    <w:rsid w:val="004323D2"/>
    <w:rsid w:val="004327A1"/>
    <w:rsid w:val="00433070"/>
    <w:rsid w:val="004332DA"/>
    <w:rsid w:val="0043406B"/>
    <w:rsid w:val="00436520"/>
    <w:rsid w:val="004376DE"/>
    <w:rsid w:val="004377EA"/>
    <w:rsid w:val="00440590"/>
    <w:rsid w:val="00441387"/>
    <w:rsid w:val="0044188A"/>
    <w:rsid w:val="004424C1"/>
    <w:rsid w:val="004427EB"/>
    <w:rsid w:val="00443587"/>
    <w:rsid w:val="00443902"/>
    <w:rsid w:val="00443B0E"/>
    <w:rsid w:val="00443E9A"/>
    <w:rsid w:val="00444086"/>
    <w:rsid w:val="00444295"/>
    <w:rsid w:val="0044431E"/>
    <w:rsid w:val="00444F89"/>
    <w:rsid w:val="004470D8"/>
    <w:rsid w:val="00447800"/>
    <w:rsid w:val="0045024E"/>
    <w:rsid w:val="00450471"/>
    <w:rsid w:val="00450D0B"/>
    <w:rsid w:val="00450D2D"/>
    <w:rsid w:val="004528C9"/>
    <w:rsid w:val="0045303B"/>
    <w:rsid w:val="0045385E"/>
    <w:rsid w:val="00453F36"/>
    <w:rsid w:val="00454607"/>
    <w:rsid w:val="00454E14"/>
    <w:rsid w:val="004551BE"/>
    <w:rsid w:val="00455402"/>
    <w:rsid w:val="004555E0"/>
    <w:rsid w:val="0045607F"/>
    <w:rsid w:val="004561E7"/>
    <w:rsid w:val="00456682"/>
    <w:rsid w:val="004569C4"/>
    <w:rsid w:val="004569F7"/>
    <w:rsid w:val="00456F4D"/>
    <w:rsid w:val="0046093B"/>
    <w:rsid w:val="004612BD"/>
    <w:rsid w:val="004613CE"/>
    <w:rsid w:val="00461A78"/>
    <w:rsid w:val="00461DC8"/>
    <w:rsid w:val="004629EF"/>
    <w:rsid w:val="00463509"/>
    <w:rsid w:val="00463AD2"/>
    <w:rsid w:val="0046462A"/>
    <w:rsid w:val="0046544B"/>
    <w:rsid w:val="00465655"/>
    <w:rsid w:val="00465937"/>
    <w:rsid w:val="004677E8"/>
    <w:rsid w:val="0047058D"/>
    <w:rsid w:val="00471960"/>
    <w:rsid w:val="0047297A"/>
    <w:rsid w:val="00472E3C"/>
    <w:rsid w:val="00472E6B"/>
    <w:rsid w:val="004733F0"/>
    <w:rsid w:val="0047341F"/>
    <w:rsid w:val="004734B8"/>
    <w:rsid w:val="004746EE"/>
    <w:rsid w:val="00474F68"/>
    <w:rsid w:val="00474FAA"/>
    <w:rsid w:val="0047590B"/>
    <w:rsid w:val="004771A2"/>
    <w:rsid w:val="0047720E"/>
    <w:rsid w:val="00477982"/>
    <w:rsid w:val="00477DAA"/>
    <w:rsid w:val="0048003A"/>
    <w:rsid w:val="00481100"/>
    <w:rsid w:val="00481B15"/>
    <w:rsid w:val="0048210C"/>
    <w:rsid w:val="00482E2A"/>
    <w:rsid w:val="00482F53"/>
    <w:rsid w:val="00483E28"/>
    <w:rsid w:val="004842AF"/>
    <w:rsid w:val="00484811"/>
    <w:rsid w:val="00484A06"/>
    <w:rsid w:val="00484AB9"/>
    <w:rsid w:val="00484EDA"/>
    <w:rsid w:val="00485BE3"/>
    <w:rsid w:val="004863C5"/>
    <w:rsid w:val="004866B8"/>
    <w:rsid w:val="00487748"/>
    <w:rsid w:val="00487853"/>
    <w:rsid w:val="00490374"/>
    <w:rsid w:val="004910C2"/>
    <w:rsid w:val="00491E06"/>
    <w:rsid w:val="0049211B"/>
    <w:rsid w:val="00493585"/>
    <w:rsid w:val="0049367B"/>
    <w:rsid w:val="00493BD4"/>
    <w:rsid w:val="00493C07"/>
    <w:rsid w:val="004947E4"/>
    <w:rsid w:val="00496023"/>
    <w:rsid w:val="00496066"/>
    <w:rsid w:val="00496422"/>
    <w:rsid w:val="00496672"/>
    <w:rsid w:val="00497BDE"/>
    <w:rsid w:val="004A00FC"/>
    <w:rsid w:val="004A0759"/>
    <w:rsid w:val="004A0B9A"/>
    <w:rsid w:val="004A0E3B"/>
    <w:rsid w:val="004A0FBF"/>
    <w:rsid w:val="004A161F"/>
    <w:rsid w:val="004A1690"/>
    <w:rsid w:val="004A22AC"/>
    <w:rsid w:val="004A262A"/>
    <w:rsid w:val="004A264D"/>
    <w:rsid w:val="004A37D4"/>
    <w:rsid w:val="004A3DDD"/>
    <w:rsid w:val="004A40E1"/>
    <w:rsid w:val="004A4D08"/>
    <w:rsid w:val="004A55FD"/>
    <w:rsid w:val="004A5FDE"/>
    <w:rsid w:val="004A6E04"/>
    <w:rsid w:val="004A70B4"/>
    <w:rsid w:val="004A73F1"/>
    <w:rsid w:val="004A767F"/>
    <w:rsid w:val="004A771B"/>
    <w:rsid w:val="004A7F89"/>
    <w:rsid w:val="004B1BC1"/>
    <w:rsid w:val="004B1DFB"/>
    <w:rsid w:val="004B1F49"/>
    <w:rsid w:val="004B200F"/>
    <w:rsid w:val="004B269E"/>
    <w:rsid w:val="004B287A"/>
    <w:rsid w:val="004B2CD7"/>
    <w:rsid w:val="004B35F9"/>
    <w:rsid w:val="004B40DD"/>
    <w:rsid w:val="004B68C2"/>
    <w:rsid w:val="004B6B22"/>
    <w:rsid w:val="004B6CBF"/>
    <w:rsid w:val="004C19A2"/>
    <w:rsid w:val="004C2471"/>
    <w:rsid w:val="004C26C2"/>
    <w:rsid w:val="004C2815"/>
    <w:rsid w:val="004C36EF"/>
    <w:rsid w:val="004C3905"/>
    <w:rsid w:val="004C457D"/>
    <w:rsid w:val="004C472C"/>
    <w:rsid w:val="004C4F29"/>
    <w:rsid w:val="004C5103"/>
    <w:rsid w:val="004C517D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A4"/>
    <w:rsid w:val="004D27D6"/>
    <w:rsid w:val="004D387D"/>
    <w:rsid w:val="004D429E"/>
    <w:rsid w:val="004D526C"/>
    <w:rsid w:val="004D5B36"/>
    <w:rsid w:val="004D5E10"/>
    <w:rsid w:val="004D665C"/>
    <w:rsid w:val="004D66F5"/>
    <w:rsid w:val="004D6776"/>
    <w:rsid w:val="004D733A"/>
    <w:rsid w:val="004D7EA2"/>
    <w:rsid w:val="004E03C3"/>
    <w:rsid w:val="004E053B"/>
    <w:rsid w:val="004E0E4F"/>
    <w:rsid w:val="004E0F1A"/>
    <w:rsid w:val="004E145C"/>
    <w:rsid w:val="004E1CD8"/>
    <w:rsid w:val="004E2E5C"/>
    <w:rsid w:val="004E3D66"/>
    <w:rsid w:val="004E4FC5"/>
    <w:rsid w:val="004E51FE"/>
    <w:rsid w:val="004E55F7"/>
    <w:rsid w:val="004E5A2F"/>
    <w:rsid w:val="004E6517"/>
    <w:rsid w:val="004E6616"/>
    <w:rsid w:val="004E6F11"/>
    <w:rsid w:val="004E74BE"/>
    <w:rsid w:val="004E758E"/>
    <w:rsid w:val="004E7657"/>
    <w:rsid w:val="004E7A1A"/>
    <w:rsid w:val="004E7AC9"/>
    <w:rsid w:val="004F0A20"/>
    <w:rsid w:val="004F26A6"/>
    <w:rsid w:val="004F2C4C"/>
    <w:rsid w:val="004F2CA6"/>
    <w:rsid w:val="004F2E7A"/>
    <w:rsid w:val="004F46EB"/>
    <w:rsid w:val="004F4743"/>
    <w:rsid w:val="004F484F"/>
    <w:rsid w:val="004F518C"/>
    <w:rsid w:val="004F5560"/>
    <w:rsid w:val="004F5D24"/>
    <w:rsid w:val="004F5FFD"/>
    <w:rsid w:val="004F683C"/>
    <w:rsid w:val="004F6B25"/>
    <w:rsid w:val="004F6C61"/>
    <w:rsid w:val="004F7CA8"/>
    <w:rsid w:val="004F7F3F"/>
    <w:rsid w:val="00500084"/>
    <w:rsid w:val="00500B81"/>
    <w:rsid w:val="005027AD"/>
    <w:rsid w:val="0050312A"/>
    <w:rsid w:val="00503AD1"/>
    <w:rsid w:val="005041E4"/>
    <w:rsid w:val="00504323"/>
    <w:rsid w:val="00504513"/>
    <w:rsid w:val="005063B7"/>
    <w:rsid w:val="005066D5"/>
    <w:rsid w:val="00506ACF"/>
    <w:rsid w:val="00507541"/>
    <w:rsid w:val="005078D2"/>
    <w:rsid w:val="00510E82"/>
    <w:rsid w:val="00511C86"/>
    <w:rsid w:val="005121E5"/>
    <w:rsid w:val="005123AD"/>
    <w:rsid w:val="00512584"/>
    <w:rsid w:val="005141C5"/>
    <w:rsid w:val="005141DB"/>
    <w:rsid w:val="00514271"/>
    <w:rsid w:val="00514763"/>
    <w:rsid w:val="005148F0"/>
    <w:rsid w:val="00515339"/>
    <w:rsid w:val="005154C9"/>
    <w:rsid w:val="00515A6F"/>
    <w:rsid w:val="00515D95"/>
    <w:rsid w:val="005162C6"/>
    <w:rsid w:val="00517A49"/>
    <w:rsid w:val="005206EF"/>
    <w:rsid w:val="005212F5"/>
    <w:rsid w:val="00521595"/>
    <w:rsid w:val="00521A4E"/>
    <w:rsid w:val="00522506"/>
    <w:rsid w:val="00522516"/>
    <w:rsid w:val="00522693"/>
    <w:rsid w:val="00523870"/>
    <w:rsid w:val="00523AF6"/>
    <w:rsid w:val="0052467F"/>
    <w:rsid w:val="00524F56"/>
    <w:rsid w:val="00525A77"/>
    <w:rsid w:val="00525DE0"/>
    <w:rsid w:val="00526C98"/>
    <w:rsid w:val="005276D7"/>
    <w:rsid w:val="0052777B"/>
    <w:rsid w:val="00527B35"/>
    <w:rsid w:val="00527EDB"/>
    <w:rsid w:val="00531A97"/>
    <w:rsid w:val="00532FCC"/>
    <w:rsid w:val="00534D91"/>
    <w:rsid w:val="00534F11"/>
    <w:rsid w:val="00535455"/>
    <w:rsid w:val="0053664F"/>
    <w:rsid w:val="00537A22"/>
    <w:rsid w:val="00537BAA"/>
    <w:rsid w:val="00537EA5"/>
    <w:rsid w:val="00540619"/>
    <w:rsid w:val="00540F25"/>
    <w:rsid w:val="00541114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313B"/>
    <w:rsid w:val="005539CE"/>
    <w:rsid w:val="00553FDF"/>
    <w:rsid w:val="005556DD"/>
    <w:rsid w:val="00556757"/>
    <w:rsid w:val="0055718A"/>
    <w:rsid w:val="005604CB"/>
    <w:rsid w:val="00560B1A"/>
    <w:rsid w:val="00561157"/>
    <w:rsid w:val="00561CAC"/>
    <w:rsid w:val="00562059"/>
    <w:rsid w:val="00562BEF"/>
    <w:rsid w:val="005635F8"/>
    <w:rsid w:val="005643D7"/>
    <w:rsid w:val="00564649"/>
    <w:rsid w:val="00565328"/>
    <w:rsid w:val="00565363"/>
    <w:rsid w:val="0056594A"/>
    <w:rsid w:val="00565AF7"/>
    <w:rsid w:val="00566205"/>
    <w:rsid w:val="00570D0F"/>
    <w:rsid w:val="00571A21"/>
    <w:rsid w:val="00571CE5"/>
    <w:rsid w:val="00572008"/>
    <w:rsid w:val="00572242"/>
    <w:rsid w:val="00572BC3"/>
    <w:rsid w:val="0057328C"/>
    <w:rsid w:val="00573C69"/>
    <w:rsid w:val="00574045"/>
    <w:rsid w:val="005744EF"/>
    <w:rsid w:val="005747BC"/>
    <w:rsid w:val="00574DE3"/>
    <w:rsid w:val="0057525A"/>
    <w:rsid w:val="00575680"/>
    <w:rsid w:val="00575A40"/>
    <w:rsid w:val="00576BDA"/>
    <w:rsid w:val="00577132"/>
    <w:rsid w:val="005775B0"/>
    <w:rsid w:val="00577DCA"/>
    <w:rsid w:val="00580B0B"/>
    <w:rsid w:val="0058132F"/>
    <w:rsid w:val="0058231A"/>
    <w:rsid w:val="00582BC3"/>
    <w:rsid w:val="00582DAB"/>
    <w:rsid w:val="00585165"/>
    <w:rsid w:val="00585709"/>
    <w:rsid w:val="00585E76"/>
    <w:rsid w:val="0058650C"/>
    <w:rsid w:val="00586788"/>
    <w:rsid w:val="00586DB8"/>
    <w:rsid w:val="00587219"/>
    <w:rsid w:val="005873DE"/>
    <w:rsid w:val="00590F04"/>
    <w:rsid w:val="00590FFB"/>
    <w:rsid w:val="005914F0"/>
    <w:rsid w:val="005927AC"/>
    <w:rsid w:val="00592B5B"/>
    <w:rsid w:val="00592CE6"/>
    <w:rsid w:val="00592E73"/>
    <w:rsid w:val="00593361"/>
    <w:rsid w:val="005933C8"/>
    <w:rsid w:val="0059406F"/>
    <w:rsid w:val="00594193"/>
    <w:rsid w:val="00594336"/>
    <w:rsid w:val="005A06B8"/>
    <w:rsid w:val="005A1C63"/>
    <w:rsid w:val="005A2D53"/>
    <w:rsid w:val="005A2DAF"/>
    <w:rsid w:val="005A496D"/>
    <w:rsid w:val="005A4E07"/>
    <w:rsid w:val="005A694C"/>
    <w:rsid w:val="005A6AD2"/>
    <w:rsid w:val="005A6F9C"/>
    <w:rsid w:val="005A774A"/>
    <w:rsid w:val="005B0E94"/>
    <w:rsid w:val="005B0FC5"/>
    <w:rsid w:val="005B186A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7704"/>
    <w:rsid w:val="005B7F0B"/>
    <w:rsid w:val="005C0347"/>
    <w:rsid w:val="005C0828"/>
    <w:rsid w:val="005C0F06"/>
    <w:rsid w:val="005C1372"/>
    <w:rsid w:val="005C2034"/>
    <w:rsid w:val="005C206F"/>
    <w:rsid w:val="005C3300"/>
    <w:rsid w:val="005C3A26"/>
    <w:rsid w:val="005C41D8"/>
    <w:rsid w:val="005C4592"/>
    <w:rsid w:val="005C4834"/>
    <w:rsid w:val="005C4F4F"/>
    <w:rsid w:val="005C5060"/>
    <w:rsid w:val="005C5E2B"/>
    <w:rsid w:val="005C5E9D"/>
    <w:rsid w:val="005C66E4"/>
    <w:rsid w:val="005C7AE0"/>
    <w:rsid w:val="005C7C1E"/>
    <w:rsid w:val="005D064D"/>
    <w:rsid w:val="005D1568"/>
    <w:rsid w:val="005D1B48"/>
    <w:rsid w:val="005D2113"/>
    <w:rsid w:val="005D213E"/>
    <w:rsid w:val="005D2A23"/>
    <w:rsid w:val="005D2B3F"/>
    <w:rsid w:val="005D40F7"/>
    <w:rsid w:val="005D60B3"/>
    <w:rsid w:val="005D6382"/>
    <w:rsid w:val="005D644E"/>
    <w:rsid w:val="005D6B7F"/>
    <w:rsid w:val="005E04CC"/>
    <w:rsid w:val="005E0FA8"/>
    <w:rsid w:val="005E1201"/>
    <w:rsid w:val="005E15A5"/>
    <w:rsid w:val="005E22E7"/>
    <w:rsid w:val="005E2FC6"/>
    <w:rsid w:val="005E4153"/>
    <w:rsid w:val="005E47A7"/>
    <w:rsid w:val="005E487D"/>
    <w:rsid w:val="005E644A"/>
    <w:rsid w:val="005F0280"/>
    <w:rsid w:val="005F0956"/>
    <w:rsid w:val="005F0C83"/>
    <w:rsid w:val="005F11AD"/>
    <w:rsid w:val="005F14A4"/>
    <w:rsid w:val="005F19B0"/>
    <w:rsid w:val="005F239E"/>
    <w:rsid w:val="005F2786"/>
    <w:rsid w:val="005F2A6B"/>
    <w:rsid w:val="005F386F"/>
    <w:rsid w:val="005F3E69"/>
    <w:rsid w:val="005F45E9"/>
    <w:rsid w:val="005F4F8A"/>
    <w:rsid w:val="005F556E"/>
    <w:rsid w:val="005F66C1"/>
    <w:rsid w:val="005F71EF"/>
    <w:rsid w:val="005F7F0B"/>
    <w:rsid w:val="00600E9F"/>
    <w:rsid w:val="00601CD3"/>
    <w:rsid w:val="0060203E"/>
    <w:rsid w:val="00603280"/>
    <w:rsid w:val="00603AA1"/>
    <w:rsid w:val="00603BF4"/>
    <w:rsid w:val="00604A45"/>
    <w:rsid w:val="006053AE"/>
    <w:rsid w:val="00605AD2"/>
    <w:rsid w:val="00606086"/>
    <w:rsid w:val="00606B4F"/>
    <w:rsid w:val="00606B7B"/>
    <w:rsid w:val="006079F8"/>
    <w:rsid w:val="00607BA0"/>
    <w:rsid w:val="00607EFC"/>
    <w:rsid w:val="0061014E"/>
    <w:rsid w:val="0061018F"/>
    <w:rsid w:val="00610BD7"/>
    <w:rsid w:val="00610EC4"/>
    <w:rsid w:val="0061157A"/>
    <w:rsid w:val="00611C02"/>
    <w:rsid w:val="00611C6D"/>
    <w:rsid w:val="006126CE"/>
    <w:rsid w:val="006127A3"/>
    <w:rsid w:val="00613716"/>
    <w:rsid w:val="006137E9"/>
    <w:rsid w:val="0061451A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112C"/>
    <w:rsid w:val="0062181B"/>
    <w:rsid w:val="00621EDB"/>
    <w:rsid w:val="00623A18"/>
    <w:rsid w:val="00624833"/>
    <w:rsid w:val="00625B32"/>
    <w:rsid w:val="00625F3F"/>
    <w:rsid w:val="00626761"/>
    <w:rsid w:val="0062685A"/>
    <w:rsid w:val="00626D28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76C"/>
    <w:rsid w:val="006420E5"/>
    <w:rsid w:val="00642DD3"/>
    <w:rsid w:val="00642DF9"/>
    <w:rsid w:val="00643814"/>
    <w:rsid w:val="006441FE"/>
    <w:rsid w:val="0064493F"/>
    <w:rsid w:val="0064502B"/>
    <w:rsid w:val="00645C5A"/>
    <w:rsid w:val="00646CD9"/>
    <w:rsid w:val="00646FFE"/>
    <w:rsid w:val="006475AE"/>
    <w:rsid w:val="006502CD"/>
    <w:rsid w:val="00651C3C"/>
    <w:rsid w:val="00651FBA"/>
    <w:rsid w:val="00651FC5"/>
    <w:rsid w:val="00653700"/>
    <w:rsid w:val="00653874"/>
    <w:rsid w:val="0065399D"/>
    <w:rsid w:val="00653F6F"/>
    <w:rsid w:val="00654147"/>
    <w:rsid w:val="0065562B"/>
    <w:rsid w:val="00655E56"/>
    <w:rsid w:val="00657587"/>
    <w:rsid w:val="0066018D"/>
    <w:rsid w:val="0066146D"/>
    <w:rsid w:val="00661478"/>
    <w:rsid w:val="006616D4"/>
    <w:rsid w:val="00661A70"/>
    <w:rsid w:val="00662161"/>
    <w:rsid w:val="0066272B"/>
    <w:rsid w:val="00662AB6"/>
    <w:rsid w:val="00662E85"/>
    <w:rsid w:val="00663CDB"/>
    <w:rsid w:val="00663FCE"/>
    <w:rsid w:val="006642E6"/>
    <w:rsid w:val="00664578"/>
    <w:rsid w:val="00665041"/>
    <w:rsid w:val="006650FC"/>
    <w:rsid w:val="0066518B"/>
    <w:rsid w:val="00665C5A"/>
    <w:rsid w:val="00666BB2"/>
    <w:rsid w:val="0066773D"/>
    <w:rsid w:val="00667998"/>
    <w:rsid w:val="00667CD1"/>
    <w:rsid w:val="006709AD"/>
    <w:rsid w:val="006711CA"/>
    <w:rsid w:val="00671A2B"/>
    <w:rsid w:val="00673234"/>
    <w:rsid w:val="00673CED"/>
    <w:rsid w:val="00673E8F"/>
    <w:rsid w:val="00674A46"/>
    <w:rsid w:val="006757D3"/>
    <w:rsid w:val="00675A55"/>
    <w:rsid w:val="00675DB5"/>
    <w:rsid w:val="00676185"/>
    <w:rsid w:val="00676284"/>
    <w:rsid w:val="00676855"/>
    <w:rsid w:val="00676BB5"/>
    <w:rsid w:val="00676E39"/>
    <w:rsid w:val="006771B7"/>
    <w:rsid w:val="00677B5F"/>
    <w:rsid w:val="00680835"/>
    <w:rsid w:val="00680D34"/>
    <w:rsid w:val="006813DF"/>
    <w:rsid w:val="00681493"/>
    <w:rsid w:val="00681620"/>
    <w:rsid w:val="00681EAE"/>
    <w:rsid w:val="00682A4A"/>
    <w:rsid w:val="00682BB3"/>
    <w:rsid w:val="00683125"/>
    <w:rsid w:val="00683ED2"/>
    <w:rsid w:val="00684DA6"/>
    <w:rsid w:val="006864A3"/>
    <w:rsid w:val="0068723F"/>
    <w:rsid w:val="0068752A"/>
    <w:rsid w:val="00690633"/>
    <w:rsid w:val="006909A5"/>
    <w:rsid w:val="00692377"/>
    <w:rsid w:val="00692814"/>
    <w:rsid w:val="006933AF"/>
    <w:rsid w:val="0069363D"/>
    <w:rsid w:val="006938D6"/>
    <w:rsid w:val="00693C1C"/>
    <w:rsid w:val="00694234"/>
    <w:rsid w:val="0069438C"/>
    <w:rsid w:val="00694544"/>
    <w:rsid w:val="00695839"/>
    <w:rsid w:val="00695D3C"/>
    <w:rsid w:val="006973AB"/>
    <w:rsid w:val="006A0475"/>
    <w:rsid w:val="006A1E15"/>
    <w:rsid w:val="006A1EF3"/>
    <w:rsid w:val="006A228D"/>
    <w:rsid w:val="006A28E8"/>
    <w:rsid w:val="006A38C8"/>
    <w:rsid w:val="006A410D"/>
    <w:rsid w:val="006A4EF8"/>
    <w:rsid w:val="006A56D5"/>
    <w:rsid w:val="006A58B1"/>
    <w:rsid w:val="006A6106"/>
    <w:rsid w:val="006A767B"/>
    <w:rsid w:val="006A7CE0"/>
    <w:rsid w:val="006B0706"/>
    <w:rsid w:val="006B0F9E"/>
    <w:rsid w:val="006B3AF2"/>
    <w:rsid w:val="006B3DE6"/>
    <w:rsid w:val="006B5293"/>
    <w:rsid w:val="006B70BE"/>
    <w:rsid w:val="006B727F"/>
    <w:rsid w:val="006B7C3B"/>
    <w:rsid w:val="006B7FB9"/>
    <w:rsid w:val="006C121C"/>
    <w:rsid w:val="006C1715"/>
    <w:rsid w:val="006C40C9"/>
    <w:rsid w:val="006C429A"/>
    <w:rsid w:val="006C467E"/>
    <w:rsid w:val="006C4C6B"/>
    <w:rsid w:val="006C4F31"/>
    <w:rsid w:val="006C4F9B"/>
    <w:rsid w:val="006C50B2"/>
    <w:rsid w:val="006C597E"/>
    <w:rsid w:val="006C5F58"/>
    <w:rsid w:val="006C6171"/>
    <w:rsid w:val="006C7035"/>
    <w:rsid w:val="006D1609"/>
    <w:rsid w:val="006D1CFC"/>
    <w:rsid w:val="006D24C5"/>
    <w:rsid w:val="006D277A"/>
    <w:rsid w:val="006D2CA0"/>
    <w:rsid w:val="006D39C7"/>
    <w:rsid w:val="006D52AB"/>
    <w:rsid w:val="006D5E00"/>
    <w:rsid w:val="006D5FD3"/>
    <w:rsid w:val="006D6981"/>
    <w:rsid w:val="006E0C8C"/>
    <w:rsid w:val="006E0CB9"/>
    <w:rsid w:val="006E0DFE"/>
    <w:rsid w:val="006E0F48"/>
    <w:rsid w:val="006E137D"/>
    <w:rsid w:val="006E15E8"/>
    <w:rsid w:val="006E16E8"/>
    <w:rsid w:val="006E1E94"/>
    <w:rsid w:val="006E2767"/>
    <w:rsid w:val="006E31FA"/>
    <w:rsid w:val="006E32F9"/>
    <w:rsid w:val="006E38D0"/>
    <w:rsid w:val="006E3C8C"/>
    <w:rsid w:val="006E3E24"/>
    <w:rsid w:val="006E4143"/>
    <w:rsid w:val="006E43DB"/>
    <w:rsid w:val="006E574A"/>
    <w:rsid w:val="006E5CCF"/>
    <w:rsid w:val="006E7641"/>
    <w:rsid w:val="006E7ACB"/>
    <w:rsid w:val="006F0AF6"/>
    <w:rsid w:val="006F0D15"/>
    <w:rsid w:val="006F1183"/>
    <w:rsid w:val="006F1AB2"/>
    <w:rsid w:val="006F1ADE"/>
    <w:rsid w:val="006F1DCB"/>
    <w:rsid w:val="006F2B57"/>
    <w:rsid w:val="006F318F"/>
    <w:rsid w:val="006F3255"/>
    <w:rsid w:val="006F35FE"/>
    <w:rsid w:val="006F3854"/>
    <w:rsid w:val="006F3DA2"/>
    <w:rsid w:val="006F437F"/>
    <w:rsid w:val="006F46F4"/>
    <w:rsid w:val="006F4D45"/>
    <w:rsid w:val="006F6C7C"/>
    <w:rsid w:val="006F6E44"/>
    <w:rsid w:val="006F700C"/>
    <w:rsid w:val="006F702A"/>
    <w:rsid w:val="006F7183"/>
    <w:rsid w:val="006F722F"/>
    <w:rsid w:val="006F7E2B"/>
    <w:rsid w:val="00700083"/>
    <w:rsid w:val="00700146"/>
    <w:rsid w:val="007019EE"/>
    <w:rsid w:val="00703399"/>
    <w:rsid w:val="007043D2"/>
    <w:rsid w:val="00704E9F"/>
    <w:rsid w:val="007052C7"/>
    <w:rsid w:val="007052CC"/>
    <w:rsid w:val="007053F4"/>
    <w:rsid w:val="0070548E"/>
    <w:rsid w:val="007062E0"/>
    <w:rsid w:val="007064D2"/>
    <w:rsid w:val="0070670A"/>
    <w:rsid w:val="0070684D"/>
    <w:rsid w:val="00706CD5"/>
    <w:rsid w:val="00706CEA"/>
    <w:rsid w:val="00707F33"/>
    <w:rsid w:val="0071015B"/>
    <w:rsid w:val="007102F8"/>
    <w:rsid w:val="007107BB"/>
    <w:rsid w:val="007118C2"/>
    <w:rsid w:val="00711E1D"/>
    <w:rsid w:val="0071289E"/>
    <w:rsid w:val="007136EE"/>
    <w:rsid w:val="007139CF"/>
    <w:rsid w:val="0071449B"/>
    <w:rsid w:val="007145F8"/>
    <w:rsid w:val="00714EC4"/>
    <w:rsid w:val="0071647C"/>
    <w:rsid w:val="0071773D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C1E"/>
    <w:rsid w:val="00727F7B"/>
    <w:rsid w:val="0073199B"/>
    <w:rsid w:val="007319CC"/>
    <w:rsid w:val="00731B19"/>
    <w:rsid w:val="007320FC"/>
    <w:rsid w:val="0073329B"/>
    <w:rsid w:val="00733E3B"/>
    <w:rsid w:val="007340F4"/>
    <w:rsid w:val="00734B70"/>
    <w:rsid w:val="00735A8B"/>
    <w:rsid w:val="0073741D"/>
    <w:rsid w:val="007376B3"/>
    <w:rsid w:val="00737898"/>
    <w:rsid w:val="007414AA"/>
    <w:rsid w:val="0074211B"/>
    <w:rsid w:val="00742C50"/>
    <w:rsid w:val="00742EF4"/>
    <w:rsid w:val="0074345A"/>
    <w:rsid w:val="0074354C"/>
    <w:rsid w:val="0074388B"/>
    <w:rsid w:val="0074545D"/>
    <w:rsid w:val="0074744C"/>
    <w:rsid w:val="00750CE4"/>
    <w:rsid w:val="007517F7"/>
    <w:rsid w:val="00751838"/>
    <w:rsid w:val="00751B23"/>
    <w:rsid w:val="0075227E"/>
    <w:rsid w:val="00752BD9"/>
    <w:rsid w:val="0075304B"/>
    <w:rsid w:val="007532B9"/>
    <w:rsid w:val="00753427"/>
    <w:rsid w:val="007538BD"/>
    <w:rsid w:val="00754E55"/>
    <w:rsid w:val="0075509A"/>
    <w:rsid w:val="00755805"/>
    <w:rsid w:val="00756509"/>
    <w:rsid w:val="00757634"/>
    <w:rsid w:val="00760B7E"/>
    <w:rsid w:val="007624BC"/>
    <w:rsid w:val="00762DCB"/>
    <w:rsid w:val="007631E2"/>
    <w:rsid w:val="0076560B"/>
    <w:rsid w:val="00765B5B"/>
    <w:rsid w:val="00765C95"/>
    <w:rsid w:val="00765EF3"/>
    <w:rsid w:val="0076611A"/>
    <w:rsid w:val="00766DA5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491F"/>
    <w:rsid w:val="00774F40"/>
    <w:rsid w:val="007756F8"/>
    <w:rsid w:val="007757AD"/>
    <w:rsid w:val="00775A15"/>
    <w:rsid w:val="00775D30"/>
    <w:rsid w:val="00775EB9"/>
    <w:rsid w:val="00776F16"/>
    <w:rsid w:val="00777B95"/>
    <w:rsid w:val="00777F86"/>
    <w:rsid w:val="007801DF"/>
    <w:rsid w:val="00781354"/>
    <w:rsid w:val="007813B8"/>
    <w:rsid w:val="007819FA"/>
    <w:rsid w:val="00781B8E"/>
    <w:rsid w:val="0078215E"/>
    <w:rsid w:val="007831CD"/>
    <w:rsid w:val="007834D3"/>
    <w:rsid w:val="00783BA5"/>
    <w:rsid w:val="00783D74"/>
    <w:rsid w:val="00783FDB"/>
    <w:rsid w:val="007853F3"/>
    <w:rsid w:val="007854B5"/>
    <w:rsid w:val="007854C5"/>
    <w:rsid w:val="00785D95"/>
    <w:rsid w:val="00787A83"/>
    <w:rsid w:val="00787E64"/>
    <w:rsid w:val="00790984"/>
    <w:rsid w:val="00792567"/>
    <w:rsid w:val="00792ECF"/>
    <w:rsid w:val="00793A37"/>
    <w:rsid w:val="00793BD0"/>
    <w:rsid w:val="00793D1D"/>
    <w:rsid w:val="00793E30"/>
    <w:rsid w:val="00794416"/>
    <w:rsid w:val="00794C9C"/>
    <w:rsid w:val="00795047"/>
    <w:rsid w:val="00795318"/>
    <w:rsid w:val="00795783"/>
    <w:rsid w:val="007957CA"/>
    <w:rsid w:val="00795E27"/>
    <w:rsid w:val="00796CAA"/>
    <w:rsid w:val="00796FF2"/>
    <w:rsid w:val="0079734E"/>
    <w:rsid w:val="00797A60"/>
    <w:rsid w:val="007A0656"/>
    <w:rsid w:val="007A1030"/>
    <w:rsid w:val="007A2D2B"/>
    <w:rsid w:val="007A36C7"/>
    <w:rsid w:val="007A377E"/>
    <w:rsid w:val="007A3C32"/>
    <w:rsid w:val="007A40FD"/>
    <w:rsid w:val="007A43EE"/>
    <w:rsid w:val="007A496A"/>
    <w:rsid w:val="007A5877"/>
    <w:rsid w:val="007A5AAF"/>
    <w:rsid w:val="007A5B94"/>
    <w:rsid w:val="007A5E4F"/>
    <w:rsid w:val="007A62C9"/>
    <w:rsid w:val="007A6EB1"/>
    <w:rsid w:val="007A7993"/>
    <w:rsid w:val="007B01CC"/>
    <w:rsid w:val="007B1CBF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1367"/>
    <w:rsid w:val="007C194F"/>
    <w:rsid w:val="007C2D62"/>
    <w:rsid w:val="007C3168"/>
    <w:rsid w:val="007C32CF"/>
    <w:rsid w:val="007C3C75"/>
    <w:rsid w:val="007C3DE2"/>
    <w:rsid w:val="007C4064"/>
    <w:rsid w:val="007C4EF7"/>
    <w:rsid w:val="007C5792"/>
    <w:rsid w:val="007C5A80"/>
    <w:rsid w:val="007C6A9D"/>
    <w:rsid w:val="007C71CB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600D"/>
    <w:rsid w:val="007D6731"/>
    <w:rsid w:val="007D6EAF"/>
    <w:rsid w:val="007D752C"/>
    <w:rsid w:val="007D7BFC"/>
    <w:rsid w:val="007D7F66"/>
    <w:rsid w:val="007E05FF"/>
    <w:rsid w:val="007E065C"/>
    <w:rsid w:val="007E0F91"/>
    <w:rsid w:val="007E101D"/>
    <w:rsid w:val="007E19AF"/>
    <w:rsid w:val="007E2623"/>
    <w:rsid w:val="007E312F"/>
    <w:rsid w:val="007E37FB"/>
    <w:rsid w:val="007E3C74"/>
    <w:rsid w:val="007E436F"/>
    <w:rsid w:val="007E4BF7"/>
    <w:rsid w:val="007E4DE8"/>
    <w:rsid w:val="007E5698"/>
    <w:rsid w:val="007E58F1"/>
    <w:rsid w:val="007E5BE1"/>
    <w:rsid w:val="007E62BE"/>
    <w:rsid w:val="007E7B0D"/>
    <w:rsid w:val="007E7D28"/>
    <w:rsid w:val="007F0284"/>
    <w:rsid w:val="007F04EE"/>
    <w:rsid w:val="007F0616"/>
    <w:rsid w:val="007F0E8F"/>
    <w:rsid w:val="007F11F4"/>
    <w:rsid w:val="007F2D56"/>
    <w:rsid w:val="007F34CF"/>
    <w:rsid w:val="007F3A90"/>
    <w:rsid w:val="007F3FAC"/>
    <w:rsid w:val="007F43E0"/>
    <w:rsid w:val="007F5FEE"/>
    <w:rsid w:val="007F65F3"/>
    <w:rsid w:val="007F7709"/>
    <w:rsid w:val="0080067C"/>
    <w:rsid w:val="0080080E"/>
    <w:rsid w:val="00800E3B"/>
    <w:rsid w:val="008010C3"/>
    <w:rsid w:val="00801BCB"/>
    <w:rsid w:val="00801E67"/>
    <w:rsid w:val="008038F5"/>
    <w:rsid w:val="00803B23"/>
    <w:rsid w:val="00803B5A"/>
    <w:rsid w:val="00803E3A"/>
    <w:rsid w:val="00804539"/>
    <w:rsid w:val="00804C61"/>
    <w:rsid w:val="00805867"/>
    <w:rsid w:val="00805A90"/>
    <w:rsid w:val="008061BF"/>
    <w:rsid w:val="00806308"/>
    <w:rsid w:val="008066DA"/>
    <w:rsid w:val="00806810"/>
    <w:rsid w:val="00806980"/>
    <w:rsid w:val="00806D11"/>
    <w:rsid w:val="0080725D"/>
    <w:rsid w:val="00807524"/>
    <w:rsid w:val="008108FF"/>
    <w:rsid w:val="00810F96"/>
    <w:rsid w:val="0081104D"/>
    <w:rsid w:val="0081277B"/>
    <w:rsid w:val="00813706"/>
    <w:rsid w:val="00813711"/>
    <w:rsid w:val="00814244"/>
    <w:rsid w:val="008175B6"/>
    <w:rsid w:val="00817C92"/>
    <w:rsid w:val="00817DE6"/>
    <w:rsid w:val="008201F8"/>
    <w:rsid w:val="00820299"/>
    <w:rsid w:val="00820513"/>
    <w:rsid w:val="00820B4C"/>
    <w:rsid w:val="00821261"/>
    <w:rsid w:val="008215B3"/>
    <w:rsid w:val="008219BA"/>
    <w:rsid w:val="0082220B"/>
    <w:rsid w:val="0082221E"/>
    <w:rsid w:val="00822CF8"/>
    <w:rsid w:val="00822F88"/>
    <w:rsid w:val="00823711"/>
    <w:rsid w:val="00823E71"/>
    <w:rsid w:val="00824B4C"/>
    <w:rsid w:val="00825418"/>
    <w:rsid w:val="008260CC"/>
    <w:rsid w:val="00826611"/>
    <w:rsid w:val="008304A3"/>
    <w:rsid w:val="008323AF"/>
    <w:rsid w:val="008325DD"/>
    <w:rsid w:val="00832BF5"/>
    <w:rsid w:val="008349FE"/>
    <w:rsid w:val="00835B9A"/>
    <w:rsid w:val="0083638E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7618"/>
    <w:rsid w:val="00847C42"/>
    <w:rsid w:val="00850002"/>
    <w:rsid w:val="00850253"/>
    <w:rsid w:val="00850273"/>
    <w:rsid w:val="008506E2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BAE"/>
    <w:rsid w:val="00860DD8"/>
    <w:rsid w:val="00861699"/>
    <w:rsid w:val="00861927"/>
    <w:rsid w:val="00861FAD"/>
    <w:rsid w:val="00862297"/>
    <w:rsid w:val="00863588"/>
    <w:rsid w:val="00863B5E"/>
    <w:rsid w:val="00863F01"/>
    <w:rsid w:val="00863FC6"/>
    <w:rsid w:val="00864D46"/>
    <w:rsid w:val="00866FF4"/>
    <w:rsid w:val="00867777"/>
    <w:rsid w:val="008678B2"/>
    <w:rsid w:val="008679B2"/>
    <w:rsid w:val="00867EED"/>
    <w:rsid w:val="008704BC"/>
    <w:rsid w:val="00870E1C"/>
    <w:rsid w:val="008713EF"/>
    <w:rsid w:val="00871D35"/>
    <w:rsid w:val="00872F23"/>
    <w:rsid w:val="00873184"/>
    <w:rsid w:val="008734B8"/>
    <w:rsid w:val="008736A8"/>
    <w:rsid w:val="008738C1"/>
    <w:rsid w:val="0087414C"/>
    <w:rsid w:val="00874CCD"/>
    <w:rsid w:val="0087502F"/>
    <w:rsid w:val="0087590A"/>
    <w:rsid w:val="00876091"/>
    <w:rsid w:val="008769E5"/>
    <w:rsid w:val="00876F46"/>
    <w:rsid w:val="00877A3A"/>
    <w:rsid w:val="00877CAA"/>
    <w:rsid w:val="00880BDC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F60"/>
    <w:rsid w:val="00885ED0"/>
    <w:rsid w:val="0088642B"/>
    <w:rsid w:val="008866F6"/>
    <w:rsid w:val="008867E7"/>
    <w:rsid w:val="008879DE"/>
    <w:rsid w:val="00887F0F"/>
    <w:rsid w:val="00890B7B"/>
    <w:rsid w:val="00890BCC"/>
    <w:rsid w:val="00890F44"/>
    <w:rsid w:val="00890FFD"/>
    <w:rsid w:val="00891D83"/>
    <w:rsid w:val="00891F0B"/>
    <w:rsid w:val="0089336E"/>
    <w:rsid w:val="00896082"/>
    <w:rsid w:val="00896CE0"/>
    <w:rsid w:val="00897B60"/>
    <w:rsid w:val="00897F68"/>
    <w:rsid w:val="008A0F2B"/>
    <w:rsid w:val="008A197E"/>
    <w:rsid w:val="008A3770"/>
    <w:rsid w:val="008A500F"/>
    <w:rsid w:val="008A5873"/>
    <w:rsid w:val="008A5A51"/>
    <w:rsid w:val="008A5FF2"/>
    <w:rsid w:val="008A70DC"/>
    <w:rsid w:val="008A72BA"/>
    <w:rsid w:val="008B0616"/>
    <w:rsid w:val="008B0FA8"/>
    <w:rsid w:val="008B1745"/>
    <w:rsid w:val="008B2C14"/>
    <w:rsid w:val="008B4092"/>
    <w:rsid w:val="008B43C9"/>
    <w:rsid w:val="008B4562"/>
    <w:rsid w:val="008B4A4D"/>
    <w:rsid w:val="008B4F06"/>
    <w:rsid w:val="008B5C35"/>
    <w:rsid w:val="008B5D6A"/>
    <w:rsid w:val="008B6A5E"/>
    <w:rsid w:val="008B6BF6"/>
    <w:rsid w:val="008B75D1"/>
    <w:rsid w:val="008B7825"/>
    <w:rsid w:val="008B7D66"/>
    <w:rsid w:val="008C00F8"/>
    <w:rsid w:val="008C08C2"/>
    <w:rsid w:val="008C0D56"/>
    <w:rsid w:val="008C0E98"/>
    <w:rsid w:val="008C1029"/>
    <w:rsid w:val="008C186A"/>
    <w:rsid w:val="008C19EA"/>
    <w:rsid w:val="008C24F4"/>
    <w:rsid w:val="008C25D2"/>
    <w:rsid w:val="008C2C10"/>
    <w:rsid w:val="008C2C52"/>
    <w:rsid w:val="008C2C8D"/>
    <w:rsid w:val="008C3DDB"/>
    <w:rsid w:val="008C4D5E"/>
    <w:rsid w:val="008C53E4"/>
    <w:rsid w:val="008C6545"/>
    <w:rsid w:val="008C664E"/>
    <w:rsid w:val="008C7C70"/>
    <w:rsid w:val="008D006D"/>
    <w:rsid w:val="008D0C50"/>
    <w:rsid w:val="008D2229"/>
    <w:rsid w:val="008D2832"/>
    <w:rsid w:val="008D4284"/>
    <w:rsid w:val="008D4566"/>
    <w:rsid w:val="008D4B68"/>
    <w:rsid w:val="008D4D2A"/>
    <w:rsid w:val="008D58B0"/>
    <w:rsid w:val="008D6D85"/>
    <w:rsid w:val="008D6ECD"/>
    <w:rsid w:val="008D7C79"/>
    <w:rsid w:val="008E1418"/>
    <w:rsid w:val="008E2D6C"/>
    <w:rsid w:val="008E2FDC"/>
    <w:rsid w:val="008E4C5A"/>
    <w:rsid w:val="008E4E2F"/>
    <w:rsid w:val="008E4E70"/>
    <w:rsid w:val="008E5148"/>
    <w:rsid w:val="008E5678"/>
    <w:rsid w:val="008E5AF5"/>
    <w:rsid w:val="008E62A6"/>
    <w:rsid w:val="008E6CF3"/>
    <w:rsid w:val="008E7ED7"/>
    <w:rsid w:val="008F0DFA"/>
    <w:rsid w:val="008F1264"/>
    <w:rsid w:val="008F1538"/>
    <w:rsid w:val="008F1C18"/>
    <w:rsid w:val="008F23A6"/>
    <w:rsid w:val="008F29A7"/>
    <w:rsid w:val="008F30BF"/>
    <w:rsid w:val="008F3390"/>
    <w:rsid w:val="008F38B8"/>
    <w:rsid w:val="008F4667"/>
    <w:rsid w:val="008F4D5D"/>
    <w:rsid w:val="008F557C"/>
    <w:rsid w:val="008F5C66"/>
    <w:rsid w:val="008F601A"/>
    <w:rsid w:val="008F6EAC"/>
    <w:rsid w:val="008F7F47"/>
    <w:rsid w:val="008F7F58"/>
    <w:rsid w:val="0090396E"/>
    <w:rsid w:val="00903EC8"/>
    <w:rsid w:val="00904973"/>
    <w:rsid w:val="00904C1C"/>
    <w:rsid w:val="00904E43"/>
    <w:rsid w:val="00904F63"/>
    <w:rsid w:val="00906267"/>
    <w:rsid w:val="00906413"/>
    <w:rsid w:val="009068E0"/>
    <w:rsid w:val="00906F0E"/>
    <w:rsid w:val="0091001B"/>
    <w:rsid w:val="00910FD2"/>
    <w:rsid w:val="0091108C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286"/>
    <w:rsid w:val="009226DF"/>
    <w:rsid w:val="00922B1E"/>
    <w:rsid w:val="009240BD"/>
    <w:rsid w:val="009240DA"/>
    <w:rsid w:val="00925963"/>
    <w:rsid w:val="00925DF9"/>
    <w:rsid w:val="00925F2A"/>
    <w:rsid w:val="00925F32"/>
    <w:rsid w:val="00925F34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31EA"/>
    <w:rsid w:val="009333BD"/>
    <w:rsid w:val="00933597"/>
    <w:rsid w:val="00934186"/>
    <w:rsid w:val="00935B91"/>
    <w:rsid w:val="00935E94"/>
    <w:rsid w:val="009372CC"/>
    <w:rsid w:val="0093766D"/>
    <w:rsid w:val="009406F5"/>
    <w:rsid w:val="00940E0A"/>
    <w:rsid w:val="00941790"/>
    <w:rsid w:val="00941B96"/>
    <w:rsid w:val="00941D97"/>
    <w:rsid w:val="00943728"/>
    <w:rsid w:val="0094428D"/>
    <w:rsid w:val="00944528"/>
    <w:rsid w:val="0094471A"/>
    <w:rsid w:val="00944C52"/>
    <w:rsid w:val="009452E0"/>
    <w:rsid w:val="009470B8"/>
    <w:rsid w:val="0095075B"/>
    <w:rsid w:val="009509E9"/>
    <w:rsid w:val="00950E67"/>
    <w:rsid w:val="0095123A"/>
    <w:rsid w:val="009530D9"/>
    <w:rsid w:val="009534AE"/>
    <w:rsid w:val="009548AB"/>
    <w:rsid w:val="0095585C"/>
    <w:rsid w:val="00955C27"/>
    <w:rsid w:val="00955CC6"/>
    <w:rsid w:val="00956B04"/>
    <w:rsid w:val="00960702"/>
    <w:rsid w:val="00960C3A"/>
    <w:rsid w:val="0096131A"/>
    <w:rsid w:val="00962A10"/>
    <w:rsid w:val="00963256"/>
    <w:rsid w:val="009637AA"/>
    <w:rsid w:val="00965016"/>
    <w:rsid w:val="009657F0"/>
    <w:rsid w:val="00965B7A"/>
    <w:rsid w:val="0096623D"/>
    <w:rsid w:val="009665F2"/>
    <w:rsid w:val="00966E1B"/>
    <w:rsid w:val="009678B4"/>
    <w:rsid w:val="00967AA7"/>
    <w:rsid w:val="00967CD8"/>
    <w:rsid w:val="00967D9D"/>
    <w:rsid w:val="00970477"/>
    <w:rsid w:val="009707C5"/>
    <w:rsid w:val="00970E33"/>
    <w:rsid w:val="009716DB"/>
    <w:rsid w:val="0097174C"/>
    <w:rsid w:val="00971ABE"/>
    <w:rsid w:val="0097203D"/>
    <w:rsid w:val="0097289E"/>
    <w:rsid w:val="00972A4F"/>
    <w:rsid w:val="00972A71"/>
    <w:rsid w:val="00975421"/>
    <w:rsid w:val="00976672"/>
    <w:rsid w:val="0097784F"/>
    <w:rsid w:val="00977F26"/>
    <w:rsid w:val="00980EFD"/>
    <w:rsid w:val="009815FB"/>
    <w:rsid w:val="009818B1"/>
    <w:rsid w:val="00982C71"/>
    <w:rsid w:val="00983C2D"/>
    <w:rsid w:val="0098424D"/>
    <w:rsid w:val="009843FB"/>
    <w:rsid w:val="0098464E"/>
    <w:rsid w:val="009856CD"/>
    <w:rsid w:val="009865B7"/>
    <w:rsid w:val="0098689D"/>
    <w:rsid w:val="009879FD"/>
    <w:rsid w:val="00987FCB"/>
    <w:rsid w:val="009906B1"/>
    <w:rsid w:val="00991F5D"/>
    <w:rsid w:val="0099346C"/>
    <w:rsid w:val="009935DC"/>
    <w:rsid w:val="00993FDB"/>
    <w:rsid w:val="009943B7"/>
    <w:rsid w:val="00994E99"/>
    <w:rsid w:val="009955F8"/>
    <w:rsid w:val="00996A25"/>
    <w:rsid w:val="00996AF7"/>
    <w:rsid w:val="00997F27"/>
    <w:rsid w:val="009A0090"/>
    <w:rsid w:val="009A07B5"/>
    <w:rsid w:val="009A09BF"/>
    <w:rsid w:val="009A12EA"/>
    <w:rsid w:val="009A1BAD"/>
    <w:rsid w:val="009A27BB"/>
    <w:rsid w:val="009A27BC"/>
    <w:rsid w:val="009A2C83"/>
    <w:rsid w:val="009A39BC"/>
    <w:rsid w:val="009A3E7D"/>
    <w:rsid w:val="009A4869"/>
    <w:rsid w:val="009A4A7D"/>
    <w:rsid w:val="009A54FE"/>
    <w:rsid w:val="009A7521"/>
    <w:rsid w:val="009B1F48"/>
    <w:rsid w:val="009B265C"/>
    <w:rsid w:val="009B2AA7"/>
    <w:rsid w:val="009B2E0A"/>
    <w:rsid w:val="009B3CC2"/>
    <w:rsid w:val="009B5367"/>
    <w:rsid w:val="009B5388"/>
    <w:rsid w:val="009B55AF"/>
    <w:rsid w:val="009B5F36"/>
    <w:rsid w:val="009B6BD1"/>
    <w:rsid w:val="009B7101"/>
    <w:rsid w:val="009B7917"/>
    <w:rsid w:val="009B7F68"/>
    <w:rsid w:val="009C005D"/>
    <w:rsid w:val="009C02A3"/>
    <w:rsid w:val="009C07C7"/>
    <w:rsid w:val="009C1393"/>
    <w:rsid w:val="009C13E7"/>
    <w:rsid w:val="009C144D"/>
    <w:rsid w:val="009C1711"/>
    <w:rsid w:val="009C220A"/>
    <w:rsid w:val="009C23E8"/>
    <w:rsid w:val="009C37F2"/>
    <w:rsid w:val="009C3AAD"/>
    <w:rsid w:val="009C4610"/>
    <w:rsid w:val="009C49D0"/>
    <w:rsid w:val="009C4A32"/>
    <w:rsid w:val="009C5437"/>
    <w:rsid w:val="009C6678"/>
    <w:rsid w:val="009C7F30"/>
    <w:rsid w:val="009D00DA"/>
    <w:rsid w:val="009D0BD2"/>
    <w:rsid w:val="009D1052"/>
    <w:rsid w:val="009D1924"/>
    <w:rsid w:val="009D2D85"/>
    <w:rsid w:val="009D4187"/>
    <w:rsid w:val="009D4B80"/>
    <w:rsid w:val="009D51BD"/>
    <w:rsid w:val="009D5B1B"/>
    <w:rsid w:val="009D5EC1"/>
    <w:rsid w:val="009D6225"/>
    <w:rsid w:val="009D647F"/>
    <w:rsid w:val="009D75F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2B63"/>
    <w:rsid w:val="009E3606"/>
    <w:rsid w:val="009E4154"/>
    <w:rsid w:val="009E4396"/>
    <w:rsid w:val="009E43D0"/>
    <w:rsid w:val="009E4952"/>
    <w:rsid w:val="009E4DEC"/>
    <w:rsid w:val="009E5956"/>
    <w:rsid w:val="009E5D7F"/>
    <w:rsid w:val="009E626C"/>
    <w:rsid w:val="009E6D78"/>
    <w:rsid w:val="009E702E"/>
    <w:rsid w:val="009E7037"/>
    <w:rsid w:val="009E77CA"/>
    <w:rsid w:val="009E7DD7"/>
    <w:rsid w:val="009F0484"/>
    <w:rsid w:val="009F0C1E"/>
    <w:rsid w:val="009F0F0F"/>
    <w:rsid w:val="009F1BFB"/>
    <w:rsid w:val="009F1FE0"/>
    <w:rsid w:val="009F2337"/>
    <w:rsid w:val="009F2509"/>
    <w:rsid w:val="009F2ECD"/>
    <w:rsid w:val="009F2FDF"/>
    <w:rsid w:val="009F463A"/>
    <w:rsid w:val="009F6200"/>
    <w:rsid w:val="009F6D8B"/>
    <w:rsid w:val="009F742D"/>
    <w:rsid w:val="009F7D7C"/>
    <w:rsid w:val="00A00F79"/>
    <w:rsid w:val="00A022B1"/>
    <w:rsid w:val="00A022BD"/>
    <w:rsid w:val="00A02856"/>
    <w:rsid w:val="00A02AFC"/>
    <w:rsid w:val="00A0336A"/>
    <w:rsid w:val="00A03E31"/>
    <w:rsid w:val="00A0437C"/>
    <w:rsid w:val="00A053DE"/>
    <w:rsid w:val="00A06286"/>
    <w:rsid w:val="00A06E75"/>
    <w:rsid w:val="00A06ECF"/>
    <w:rsid w:val="00A0701E"/>
    <w:rsid w:val="00A07E4E"/>
    <w:rsid w:val="00A11262"/>
    <w:rsid w:val="00A1188E"/>
    <w:rsid w:val="00A11CB9"/>
    <w:rsid w:val="00A13FDB"/>
    <w:rsid w:val="00A14032"/>
    <w:rsid w:val="00A1480A"/>
    <w:rsid w:val="00A15A91"/>
    <w:rsid w:val="00A1619F"/>
    <w:rsid w:val="00A17A56"/>
    <w:rsid w:val="00A17A61"/>
    <w:rsid w:val="00A17CCB"/>
    <w:rsid w:val="00A20820"/>
    <w:rsid w:val="00A20AF1"/>
    <w:rsid w:val="00A2186F"/>
    <w:rsid w:val="00A21936"/>
    <w:rsid w:val="00A22167"/>
    <w:rsid w:val="00A23667"/>
    <w:rsid w:val="00A2369B"/>
    <w:rsid w:val="00A23978"/>
    <w:rsid w:val="00A24195"/>
    <w:rsid w:val="00A25E3B"/>
    <w:rsid w:val="00A27595"/>
    <w:rsid w:val="00A3019B"/>
    <w:rsid w:val="00A30B8C"/>
    <w:rsid w:val="00A31063"/>
    <w:rsid w:val="00A310FE"/>
    <w:rsid w:val="00A31A1D"/>
    <w:rsid w:val="00A3306C"/>
    <w:rsid w:val="00A33B46"/>
    <w:rsid w:val="00A33DDC"/>
    <w:rsid w:val="00A342F1"/>
    <w:rsid w:val="00A3480F"/>
    <w:rsid w:val="00A34F1E"/>
    <w:rsid w:val="00A355A1"/>
    <w:rsid w:val="00A35BF0"/>
    <w:rsid w:val="00A35C2E"/>
    <w:rsid w:val="00A35D5C"/>
    <w:rsid w:val="00A35F14"/>
    <w:rsid w:val="00A363E1"/>
    <w:rsid w:val="00A36576"/>
    <w:rsid w:val="00A36CED"/>
    <w:rsid w:val="00A37601"/>
    <w:rsid w:val="00A404CA"/>
    <w:rsid w:val="00A40FF9"/>
    <w:rsid w:val="00A420F7"/>
    <w:rsid w:val="00A4225B"/>
    <w:rsid w:val="00A42A48"/>
    <w:rsid w:val="00A4309B"/>
    <w:rsid w:val="00A44E34"/>
    <w:rsid w:val="00A457B6"/>
    <w:rsid w:val="00A45C83"/>
    <w:rsid w:val="00A46F8B"/>
    <w:rsid w:val="00A47789"/>
    <w:rsid w:val="00A479CC"/>
    <w:rsid w:val="00A47EA9"/>
    <w:rsid w:val="00A50AF3"/>
    <w:rsid w:val="00A50E2E"/>
    <w:rsid w:val="00A50F47"/>
    <w:rsid w:val="00A50F5F"/>
    <w:rsid w:val="00A51765"/>
    <w:rsid w:val="00A522AB"/>
    <w:rsid w:val="00A52934"/>
    <w:rsid w:val="00A52D46"/>
    <w:rsid w:val="00A53255"/>
    <w:rsid w:val="00A53F20"/>
    <w:rsid w:val="00A541A5"/>
    <w:rsid w:val="00A544F3"/>
    <w:rsid w:val="00A549AC"/>
    <w:rsid w:val="00A54DC2"/>
    <w:rsid w:val="00A555FC"/>
    <w:rsid w:val="00A55D29"/>
    <w:rsid w:val="00A56C07"/>
    <w:rsid w:val="00A5743E"/>
    <w:rsid w:val="00A57DC3"/>
    <w:rsid w:val="00A6003D"/>
    <w:rsid w:val="00A61B1B"/>
    <w:rsid w:val="00A61EAD"/>
    <w:rsid w:val="00A62C85"/>
    <w:rsid w:val="00A62DC1"/>
    <w:rsid w:val="00A633E2"/>
    <w:rsid w:val="00A64041"/>
    <w:rsid w:val="00A64182"/>
    <w:rsid w:val="00A647FD"/>
    <w:rsid w:val="00A64D9B"/>
    <w:rsid w:val="00A658FB"/>
    <w:rsid w:val="00A66839"/>
    <w:rsid w:val="00A671C1"/>
    <w:rsid w:val="00A671C4"/>
    <w:rsid w:val="00A67B30"/>
    <w:rsid w:val="00A709C5"/>
    <w:rsid w:val="00A70AD7"/>
    <w:rsid w:val="00A70CD8"/>
    <w:rsid w:val="00A713AD"/>
    <w:rsid w:val="00A71629"/>
    <w:rsid w:val="00A71FCD"/>
    <w:rsid w:val="00A72405"/>
    <w:rsid w:val="00A72691"/>
    <w:rsid w:val="00A73354"/>
    <w:rsid w:val="00A735EF"/>
    <w:rsid w:val="00A738D0"/>
    <w:rsid w:val="00A73EC8"/>
    <w:rsid w:val="00A74711"/>
    <w:rsid w:val="00A74A42"/>
    <w:rsid w:val="00A755BA"/>
    <w:rsid w:val="00A7645A"/>
    <w:rsid w:val="00A76606"/>
    <w:rsid w:val="00A76791"/>
    <w:rsid w:val="00A7679C"/>
    <w:rsid w:val="00A769BF"/>
    <w:rsid w:val="00A769D6"/>
    <w:rsid w:val="00A77FFC"/>
    <w:rsid w:val="00A82147"/>
    <w:rsid w:val="00A82796"/>
    <w:rsid w:val="00A8424E"/>
    <w:rsid w:val="00A852D8"/>
    <w:rsid w:val="00A85CA2"/>
    <w:rsid w:val="00A86D82"/>
    <w:rsid w:val="00A86EDB"/>
    <w:rsid w:val="00A90F52"/>
    <w:rsid w:val="00A914E5"/>
    <w:rsid w:val="00A9166D"/>
    <w:rsid w:val="00A91901"/>
    <w:rsid w:val="00A93061"/>
    <w:rsid w:val="00A9395B"/>
    <w:rsid w:val="00A94522"/>
    <w:rsid w:val="00A9583C"/>
    <w:rsid w:val="00A95E95"/>
    <w:rsid w:val="00A96027"/>
    <w:rsid w:val="00A969C5"/>
    <w:rsid w:val="00A978B1"/>
    <w:rsid w:val="00AA0A36"/>
    <w:rsid w:val="00AA2937"/>
    <w:rsid w:val="00AA3C88"/>
    <w:rsid w:val="00AA3ECF"/>
    <w:rsid w:val="00AA46CD"/>
    <w:rsid w:val="00AA48B2"/>
    <w:rsid w:val="00AA4A4F"/>
    <w:rsid w:val="00AA4F44"/>
    <w:rsid w:val="00AA5163"/>
    <w:rsid w:val="00AA547A"/>
    <w:rsid w:val="00AA54FC"/>
    <w:rsid w:val="00AA5ED4"/>
    <w:rsid w:val="00AA63F9"/>
    <w:rsid w:val="00AA683B"/>
    <w:rsid w:val="00AB0605"/>
    <w:rsid w:val="00AB07C4"/>
    <w:rsid w:val="00AB0B44"/>
    <w:rsid w:val="00AB0E55"/>
    <w:rsid w:val="00AB0F80"/>
    <w:rsid w:val="00AB1B46"/>
    <w:rsid w:val="00AB32D5"/>
    <w:rsid w:val="00AB36D2"/>
    <w:rsid w:val="00AB3A0D"/>
    <w:rsid w:val="00AB3A2E"/>
    <w:rsid w:val="00AB40A6"/>
    <w:rsid w:val="00AB5C57"/>
    <w:rsid w:val="00AB615C"/>
    <w:rsid w:val="00AB65AB"/>
    <w:rsid w:val="00AB6625"/>
    <w:rsid w:val="00AB671A"/>
    <w:rsid w:val="00AB725A"/>
    <w:rsid w:val="00AC0474"/>
    <w:rsid w:val="00AC0E0B"/>
    <w:rsid w:val="00AC16DB"/>
    <w:rsid w:val="00AC1B53"/>
    <w:rsid w:val="00AC33B4"/>
    <w:rsid w:val="00AC4CB1"/>
    <w:rsid w:val="00AC5395"/>
    <w:rsid w:val="00AC58E0"/>
    <w:rsid w:val="00AC5926"/>
    <w:rsid w:val="00AC5BFA"/>
    <w:rsid w:val="00AC6596"/>
    <w:rsid w:val="00AC6C91"/>
    <w:rsid w:val="00AC781B"/>
    <w:rsid w:val="00AC78EC"/>
    <w:rsid w:val="00AC7D51"/>
    <w:rsid w:val="00AD0CF1"/>
    <w:rsid w:val="00AD1600"/>
    <w:rsid w:val="00AD28D3"/>
    <w:rsid w:val="00AD4D38"/>
    <w:rsid w:val="00AD5A79"/>
    <w:rsid w:val="00AD603C"/>
    <w:rsid w:val="00AD705D"/>
    <w:rsid w:val="00AD7E45"/>
    <w:rsid w:val="00AE071D"/>
    <w:rsid w:val="00AE09D1"/>
    <w:rsid w:val="00AE20CE"/>
    <w:rsid w:val="00AE291B"/>
    <w:rsid w:val="00AE36F0"/>
    <w:rsid w:val="00AE37D2"/>
    <w:rsid w:val="00AE3A49"/>
    <w:rsid w:val="00AE5151"/>
    <w:rsid w:val="00AE5D18"/>
    <w:rsid w:val="00AE6B9A"/>
    <w:rsid w:val="00AE7A79"/>
    <w:rsid w:val="00AF01C2"/>
    <w:rsid w:val="00AF0961"/>
    <w:rsid w:val="00AF0BFB"/>
    <w:rsid w:val="00AF0F4D"/>
    <w:rsid w:val="00AF1369"/>
    <w:rsid w:val="00AF15B4"/>
    <w:rsid w:val="00AF1A0D"/>
    <w:rsid w:val="00AF26E9"/>
    <w:rsid w:val="00AF2D51"/>
    <w:rsid w:val="00AF2F57"/>
    <w:rsid w:val="00AF3EF5"/>
    <w:rsid w:val="00AF5BB3"/>
    <w:rsid w:val="00AF5E68"/>
    <w:rsid w:val="00AF68D2"/>
    <w:rsid w:val="00AF6CEC"/>
    <w:rsid w:val="00AF6E39"/>
    <w:rsid w:val="00B0109A"/>
    <w:rsid w:val="00B01112"/>
    <w:rsid w:val="00B017F2"/>
    <w:rsid w:val="00B02020"/>
    <w:rsid w:val="00B02E5F"/>
    <w:rsid w:val="00B0347E"/>
    <w:rsid w:val="00B03B97"/>
    <w:rsid w:val="00B03CDB"/>
    <w:rsid w:val="00B04BA8"/>
    <w:rsid w:val="00B056AC"/>
    <w:rsid w:val="00B06B14"/>
    <w:rsid w:val="00B07744"/>
    <w:rsid w:val="00B10064"/>
    <w:rsid w:val="00B10B61"/>
    <w:rsid w:val="00B11623"/>
    <w:rsid w:val="00B12D25"/>
    <w:rsid w:val="00B14201"/>
    <w:rsid w:val="00B14620"/>
    <w:rsid w:val="00B14AF3"/>
    <w:rsid w:val="00B14C68"/>
    <w:rsid w:val="00B15189"/>
    <w:rsid w:val="00B1565A"/>
    <w:rsid w:val="00B158AF"/>
    <w:rsid w:val="00B17B60"/>
    <w:rsid w:val="00B17BD8"/>
    <w:rsid w:val="00B17CE2"/>
    <w:rsid w:val="00B206C0"/>
    <w:rsid w:val="00B20852"/>
    <w:rsid w:val="00B20F9A"/>
    <w:rsid w:val="00B21CD2"/>
    <w:rsid w:val="00B24782"/>
    <w:rsid w:val="00B24C4D"/>
    <w:rsid w:val="00B25AA8"/>
    <w:rsid w:val="00B269A1"/>
    <w:rsid w:val="00B270CB"/>
    <w:rsid w:val="00B27807"/>
    <w:rsid w:val="00B27E3B"/>
    <w:rsid w:val="00B316FB"/>
    <w:rsid w:val="00B330AB"/>
    <w:rsid w:val="00B33159"/>
    <w:rsid w:val="00B337DE"/>
    <w:rsid w:val="00B349AB"/>
    <w:rsid w:val="00B34E4F"/>
    <w:rsid w:val="00B34F27"/>
    <w:rsid w:val="00B35469"/>
    <w:rsid w:val="00B35974"/>
    <w:rsid w:val="00B35B8E"/>
    <w:rsid w:val="00B35C32"/>
    <w:rsid w:val="00B36170"/>
    <w:rsid w:val="00B36563"/>
    <w:rsid w:val="00B37958"/>
    <w:rsid w:val="00B37DC5"/>
    <w:rsid w:val="00B37EFE"/>
    <w:rsid w:val="00B42078"/>
    <w:rsid w:val="00B42629"/>
    <w:rsid w:val="00B42E57"/>
    <w:rsid w:val="00B43C56"/>
    <w:rsid w:val="00B44B18"/>
    <w:rsid w:val="00B472B7"/>
    <w:rsid w:val="00B47CA3"/>
    <w:rsid w:val="00B47EEB"/>
    <w:rsid w:val="00B50843"/>
    <w:rsid w:val="00B50EA8"/>
    <w:rsid w:val="00B50FAB"/>
    <w:rsid w:val="00B51012"/>
    <w:rsid w:val="00B51339"/>
    <w:rsid w:val="00B516C1"/>
    <w:rsid w:val="00B517FA"/>
    <w:rsid w:val="00B52381"/>
    <w:rsid w:val="00B527E0"/>
    <w:rsid w:val="00B529FC"/>
    <w:rsid w:val="00B52E26"/>
    <w:rsid w:val="00B52E44"/>
    <w:rsid w:val="00B534C2"/>
    <w:rsid w:val="00B537F5"/>
    <w:rsid w:val="00B551D1"/>
    <w:rsid w:val="00B551FA"/>
    <w:rsid w:val="00B553A1"/>
    <w:rsid w:val="00B55CF5"/>
    <w:rsid w:val="00B55D70"/>
    <w:rsid w:val="00B569A1"/>
    <w:rsid w:val="00B57BBE"/>
    <w:rsid w:val="00B57E2F"/>
    <w:rsid w:val="00B6024A"/>
    <w:rsid w:val="00B605FF"/>
    <w:rsid w:val="00B60CE9"/>
    <w:rsid w:val="00B60DE8"/>
    <w:rsid w:val="00B614FB"/>
    <w:rsid w:val="00B6219D"/>
    <w:rsid w:val="00B63132"/>
    <w:rsid w:val="00B63DE6"/>
    <w:rsid w:val="00B649BF"/>
    <w:rsid w:val="00B65F58"/>
    <w:rsid w:val="00B667EA"/>
    <w:rsid w:val="00B67042"/>
    <w:rsid w:val="00B670F5"/>
    <w:rsid w:val="00B679A3"/>
    <w:rsid w:val="00B70724"/>
    <w:rsid w:val="00B70868"/>
    <w:rsid w:val="00B70D1D"/>
    <w:rsid w:val="00B72636"/>
    <w:rsid w:val="00B72D9C"/>
    <w:rsid w:val="00B72F8E"/>
    <w:rsid w:val="00B731CE"/>
    <w:rsid w:val="00B73A11"/>
    <w:rsid w:val="00B73E01"/>
    <w:rsid w:val="00B74114"/>
    <w:rsid w:val="00B741F1"/>
    <w:rsid w:val="00B745B4"/>
    <w:rsid w:val="00B75CC7"/>
    <w:rsid w:val="00B75E4A"/>
    <w:rsid w:val="00B7614B"/>
    <w:rsid w:val="00B76401"/>
    <w:rsid w:val="00B77550"/>
    <w:rsid w:val="00B77CC3"/>
    <w:rsid w:val="00B81702"/>
    <w:rsid w:val="00B81E96"/>
    <w:rsid w:val="00B82343"/>
    <w:rsid w:val="00B8250F"/>
    <w:rsid w:val="00B82E07"/>
    <w:rsid w:val="00B8382B"/>
    <w:rsid w:val="00B83AC1"/>
    <w:rsid w:val="00B8437E"/>
    <w:rsid w:val="00B84553"/>
    <w:rsid w:val="00B84572"/>
    <w:rsid w:val="00B84BB1"/>
    <w:rsid w:val="00B86E9A"/>
    <w:rsid w:val="00B87044"/>
    <w:rsid w:val="00B871A1"/>
    <w:rsid w:val="00B873B8"/>
    <w:rsid w:val="00B91AAE"/>
    <w:rsid w:val="00B92479"/>
    <w:rsid w:val="00B92B28"/>
    <w:rsid w:val="00B92C22"/>
    <w:rsid w:val="00B93419"/>
    <w:rsid w:val="00B939A8"/>
    <w:rsid w:val="00B939C3"/>
    <w:rsid w:val="00B93EF4"/>
    <w:rsid w:val="00B941CC"/>
    <w:rsid w:val="00B945E4"/>
    <w:rsid w:val="00B952A3"/>
    <w:rsid w:val="00B96B4A"/>
    <w:rsid w:val="00B97609"/>
    <w:rsid w:val="00B97D0B"/>
    <w:rsid w:val="00BA0266"/>
    <w:rsid w:val="00BA0A56"/>
    <w:rsid w:val="00BA147A"/>
    <w:rsid w:val="00BA1617"/>
    <w:rsid w:val="00BA1ADA"/>
    <w:rsid w:val="00BA39A4"/>
    <w:rsid w:val="00BA415C"/>
    <w:rsid w:val="00BA4C32"/>
    <w:rsid w:val="00BA57F4"/>
    <w:rsid w:val="00BA66B2"/>
    <w:rsid w:val="00BA7AF1"/>
    <w:rsid w:val="00BB26B8"/>
    <w:rsid w:val="00BB307B"/>
    <w:rsid w:val="00BB3627"/>
    <w:rsid w:val="00BB41E1"/>
    <w:rsid w:val="00BB4592"/>
    <w:rsid w:val="00BB4CD0"/>
    <w:rsid w:val="00BB4E76"/>
    <w:rsid w:val="00BB577B"/>
    <w:rsid w:val="00BB5A9D"/>
    <w:rsid w:val="00BB64A2"/>
    <w:rsid w:val="00BB6B4A"/>
    <w:rsid w:val="00BB6B7A"/>
    <w:rsid w:val="00BB6DDB"/>
    <w:rsid w:val="00BC0F6D"/>
    <w:rsid w:val="00BC2060"/>
    <w:rsid w:val="00BC2226"/>
    <w:rsid w:val="00BC275D"/>
    <w:rsid w:val="00BC2A76"/>
    <w:rsid w:val="00BC4A57"/>
    <w:rsid w:val="00BC579F"/>
    <w:rsid w:val="00BC57B4"/>
    <w:rsid w:val="00BC5A0B"/>
    <w:rsid w:val="00BC5DE9"/>
    <w:rsid w:val="00BC603B"/>
    <w:rsid w:val="00BD031E"/>
    <w:rsid w:val="00BD0560"/>
    <w:rsid w:val="00BD2644"/>
    <w:rsid w:val="00BD2C6E"/>
    <w:rsid w:val="00BD2DCF"/>
    <w:rsid w:val="00BD3570"/>
    <w:rsid w:val="00BD3985"/>
    <w:rsid w:val="00BD43CC"/>
    <w:rsid w:val="00BD44C0"/>
    <w:rsid w:val="00BD561B"/>
    <w:rsid w:val="00BD64B1"/>
    <w:rsid w:val="00BD69FD"/>
    <w:rsid w:val="00BD764D"/>
    <w:rsid w:val="00BD790C"/>
    <w:rsid w:val="00BD7A7F"/>
    <w:rsid w:val="00BD7B7D"/>
    <w:rsid w:val="00BD7C5F"/>
    <w:rsid w:val="00BE05EC"/>
    <w:rsid w:val="00BE07B9"/>
    <w:rsid w:val="00BE0BE4"/>
    <w:rsid w:val="00BE11E4"/>
    <w:rsid w:val="00BE121D"/>
    <w:rsid w:val="00BE1AEF"/>
    <w:rsid w:val="00BE1EB5"/>
    <w:rsid w:val="00BE1FE8"/>
    <w:rsid w:val="00BE2826"/>
    <w:rsid w:val="00BE2F80"/>
    <w:rsid w:val="00BE38D5"/>
    <w:rsid w:val="00BE4429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1619"/>
    <w:rsid w:val="00BF2678"/>
    <w:rsid w:val="00BF281D"/>
    <w:rsid w:val="00BF2B62"/>
    <w:rsid w:val="00BF2D41"/>
    <w:rsid w:val="00BF31EA"/>
    <w:rsid w:val="00BF43E7"/>
    <w:rsid w:val="00BF4B67"/>
    <w:rsid w:val="00BF4E67"/>
    <w:rsid w:val="00BF69F9"/>
    <w:rsid w:val="00BF77AF"/>
    <w:rsid w:val="00BF78E9"/>
    <w:rsid w:val="00BF7B5B"/>
    <w:rsid w:val="00C00CB0"/>
    <w:rsid w:val="00C01175"/>
    <w:rsid w:val="00C015AB"/>
    <w:rsid w:val="00C021F2"/>
    <w:rsid w:val="00C02C0F"/>
    <w:rsid w:val="00C03FEA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24D2"/>
    <w:rsid w:val="00C13913"/>
    <w:rsid w:val="00C1422D"/>
    <w:rsid w:val="00C14879"/>
    <w:rsid w:val="00C14A55"/>
    <w:rsid w:val="00C14AD2"/>
    <w:rsid w:val="00C15544"/>
    <w:rsid w:val="00C156C1"/>
    <w:rsid w:val="00C20223"/>
    <w:rsid w:val="00C20928"/>
    <w:rsid w:val="00C20E2F"/>
    <w:rsid w:val="00C213FF"/>
    <w:rsid w:val="00C2288C"/>
    <w:rsid w:val="00C23318"/>
    <w:rsid w:val="00C23C45"/>
    <w:rsid w:val="00C24EF4"/>
    <w:rsid w:val="00C2512B"/>
    <w:rsid w:val="00C25264"/>
    <w:rsid w:val="00C2619B"/>
    <w:rsid w:val="00C2678D"/>
    <w:rsid w:val="00C27CFE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BC0"/>
    <w:rsid w:val="00C40C3E"/>
    <w:rsid w:val="00C42FC7"/>
    <w:rsid w:val="00C434B5"/>
    <w:rsid w:val="00C43970"/>
    <w:rsid w:val="00C43F35"/>
    <w:rsid w:val="00C43F3E"/>
    <w:rsid w:val="00C45818"/>
    <w:rsid w:val="00C4587B"/>
    <w:rsid w:val="00C4690A"/>
    <w:rsid w:val="00C47361"/>
    <w:rsid w:val="00C4742E"/>
    <w:rsid w:val="00C51984"/>
    <w:rsid w:val="00C51AC6"/>
    <w:rsid w:val="00C51F1A"/>
    <w:rsid w:val="00C52007"/>
    <w:rsid w:val="00C52552"/>
    <w:rsid w:val="00C5277A"/>
    <w:rsid w:val="00C52D7C"/>
    <w:rsid w:val="00C52FCC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64E"/>
    <w:rsid w:val="00C61380"/>
    <w:rsid w:val="00C613C9"/>
    <w:rsid w:val="00C626ED"/>
    <w:rsid w:val="00C627BC"/>
    <w:rsid w:val="00C62B38"/>
    <w:rsid w:val="00C62E54"/>
    <w:rsid w:val="00C643E1"/>
    <w:rsid w:val="00C64E90"/>
    <w:rsid w:val="00C6527C"/>
    <w:rsid w:val="00C6597F"/>
    <w:rsid w:val="00C66F14"/>
    <w:rsid w:val="00C67C1A"/>
    <w:rsid w:val="00C7065B"/>
    <w:rsid w:val="00C713B1"/>
    <w:rsid w:val="00C72471"/>
    <w:rsid w:val="00C72C76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7A5"/>
    <w:rsid w:val="00C77950"/>
    <w:rsid w:val="00C8080C"/>
    <w:rsid w:val="00C81448"/>
    <w:rsid w:val="00C81E02"/>
    <w:rsid w:val="00C82B76"/>
    <w:rsid w:val="00C830EB"/>
    <w:rsid w:val="00C8377B"/>
    <w:rsid w:val="00C84338"/>
    <w:rsid w:val="00C84CCA"/>
    <w:rsid w:val="00C86B15"/>
    <w:rsid w:val="00C8760F"/>
    <w:rsid w:val="00C91A5F"/>
    <w:rsid w:val="00C91A84"/>
    <w:rsid w:val="00C91BC5"/>
    <w:rsid w:val="00C92D12"/>
    <w:rsid w:val="00C94423"/>
    <w:rsid w:val="00C9465F"/>
    <w:rsid w:val="00C948A8"/>
    <w:rsid w:val="00C95315"/>
    <w:rsid w:val="00C95A65"/>
    <w:rsid w:val="00C95AFF"/>
    <w:rsid w:val="00C95DC4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B8B"/>
    <w:rsid w:val="00CA6F04"/>
    <w:rsid w:val="00CA7BA0"/>
    <w:rsid w:val="00CA7BC3"/>
    <w:rsid w:val="00CB0B86"/>
    <w:rsid w:val="00CB1666"/>
    <w:rsid w:val="00CB2CEF"/>
    <w:rsid w:val="00CB2F72"/>
    <w:rsid w:val="00CB3CFE"/>
    <w:rsid w:val="00CB4209"/>
    <w:rsid w:val="00CB5A6D"/>
    <w:rsid w:val="00CB5CC3"/>
    <w:rsid w:val="00CB5E78"/>
    <w:rsid w:val="00CB6191"/>
    <w:rsid w:val="00CB699C"/>
    <w:rsid w:val="00CB6AD1"/>
    <w:rsid w:val="00CB6B0F"/>
    <w:rsid w:val="00CB6D76"/>
    <w:rsid w:val="00CB7990"/>
    <w:rsid w:val="00CB7B21"/>
    <w:rsid w:val="00CC00D7"/>
    <w:rsid w:val="00CC0517"/>
    <w:rsid w:val="00CC1640"/>
    <w:rsid w:val="00CC2148"/>
    <w:rsid w:val="00CC33D0"/>
    <w:rsid w:val="00CC3B35"/>
    <w:rsid w:val="00CC4065"/>
    <w:rsid w:val="00CC49FC"/>
    <w:rsid w:val="00CC5224"/>
    <w:rsid w:val="00CC54A0"/>
    <w:rsid w:val="00CC612F"/>
    <w:rsid w:val="00CC6CC9"/>
    <w:rsid w:val="00CC7725"/>
    <w:rsid w:val="00CC7E52"/>
    <w:rsid w:val="00CD0250"/>
    <w:rsid w:val="00CD0368"/>
    <w:rsid w:val="00CD03CF"/>
    <w:rsid w:val="00CD065B"/>
    <w:rsid w:val="00CD1FBC"/>
    <w:rsid w:val="00CD2822"/>
    <w:rsid w:val="00CD3B5B"/>
    <w:rsid w:val="00CD473D"/>
    <w:rsid w:val="00CD4963"/>
    <w:rsid w:val="00CD52DA"/>
    <w:rsid w:val="00CD6093"/>
    <w:rsid w:val="00CD753C"/>
    <w:rsid w:val="00CE0E98"/>
    <w:rsid w:val="00CE0FF7"/>
    <w:rsid w:val="00CE11D8"/>
    <w:rsid w:val="00CE17DB"/>
    <w:rsid w:val="00CE18E4"/>
    <w:rsid w:val="00CE207C"/>
    <w:rsid w:val="00CE4B3E"/>
    <w:rsid w:val="00CE4FBE"/>
    <w:rsid w:val="00CE52BC"/>
    <w:rsid w:val="00CE5E5C"/>
    <w:rsid w:val="00CE6AF5"/>
    <w:rsid w:val="00CE7855"/>
    <w:rsid w:val="00CF0775"/>
    <w:rsid w:val="00CF08CE"/>
    <w:rsid w:val="00CF0B1A"/>
    <w:rsid w:val="00CF0D01"/>
    <w:rsid w:val="00CF1BB7"/>
    <w:rsid w:val="00CF1E8A"/>
    <w:rsid w:val="00CF26BF"/>
    <w:rsid w:val="00CF2BC1"/>
    <w:rsid w:val="00CF34E9"/>
    <w:rsid w:val="00CF3F65"/>
    <w:rsid w:val="00CF443A"/>
    <w:rsid w:val="00CF44C7"/>
    <w:rsid w:val="00CF50B9"/>
    <w:rsid w:val="00CF51A5"/>
    <w:rsid w:val="00CF5D49"/>
    <w:rsid w:val="00CF61EF"/>
    <w:rsid w:val="00CF6EB1"/>
    <w:rsid w:val="00CF6F05"/>
    <w:rsid w:val="00CF7A78"/>
    <w:rsid w:val="00D00E9C"/>
    <w:rsid w:val="00D02B7E"/>
    <w:rsid w:val="00D03A70"/>
    <w:rsid w:val="00D03F3E"/>
    <w:rsid w:val="00D04F77"/>
    <w:rsid w:val="00D06374"/>
    <w:rsid w:val="00D063D6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447E"/>
    <w:rsid w:val="00D166C8"/>
    <w:rsid w:val="00D20559"/>
    <w:rsid w:val="00D20ACC"/>
    <w:rsid w:val="00D21183"/>
    <w:rsid w:val="00D2199D"/>
    <w:rsid w:val="00D219F1"/>
    <w:rsid w:val="00D21DDC"/>
    <w:rsid w:val="00D22902"/>
    <w:rsid w:val="00D22AE7"/>
    <w:rsid w:val="00D22C64"/>
    <w:rsid w:val="00D2338C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4BFE"/>
    <w:rsid w:val="00D35241"/>
    <w:rsid w:val="00D35453"/>
    <w:rsid w:val="00D35814"/>
    <w:rsid w:val="00D36392"/>
    <w:rsid w:val="00D366D5"/>
    <w:rsid w:val="00D36F8C"/>
    <w:rsid w:val="00D37911"/>
    <w:rsid w:val="00D4094B"/>
    <w:rsid w:val="00D40F70"/>
    <w:rsid w:val="00D4181A"/>
    <w:rsid w:val="00D418AC"/>
    <w:rsid w:val="00D41AC2"/>
    <w:rsid w:val="00D43DDF"/>
    <w:rsid w:val="00D44053"/>
    <w:rsid w:val="00D44741"/>
    <w:rsid w:val="00D45401"/>
    <w:rsid w:val="00D45B29"/>
    <w:rsid w:val="00D45D2B"/>
    <w:rsid w:val="00D4630A"/>
    <w:rsid w:val="00D46A9E"/>
    <w:rsid w:val="00D47B09"/>
    <w:rsid w:val="00D50110"/>
    <w:rsid w:val="00D5050A"/>
    <w:rsid w:val="00D50EC8"/>
    <w:rsid w:val="00D51150"/>
    <w:rsid w:val="00D51A7E"/>
    <w:rsid w:val="00D54900"/>
    <w:rsid w:val="00D56261"/>
    <w:rsid w:val="00D56435"/>
    <w:rsid w:val="00D5667A"/>
    <w:rsid w:val="00D571DF"/>
    <w:rsid w:val="00D57813"/>
    <w:rsid w:val="00D579F9"/>
    <w:rsid w:val="00D60B4F"/>
    <w:rsid w:val="00D61A71"/>
    <w:rsid w:val="00D627BE"/>
    <w:rsid w:val="00D63423"/>
    <w:rsid w:val="00D641DC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37A6"/>
    <w:rsid w:val="00D759BE"/>
    <w:rsid w:val="00D7601F"/>
    <w:rsid w:val="00D761AC"/>
    <w:rsid w:val="00D7641C"/>
    <w:rsid w:val="00D764D0"/>
    <w:rsid w:val="00D7668D"/>
    <w:rsid w:val="00D77643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ABE"/>
    <w:rsid w:val="00D82F80"/>
    <w:rsid w:val="00D841F3"/>
    <w:rsid w:val="00D84970"/>
    <w:rsid w:val="00D85014"/>
    <w:rsid w:val="00D85082"/>
    <w:rsid w:val="00D859D4"/>
    <w:rsid w:val="00D85C94"/>
    <w:rsid w:val="00D864C1"/>
    <w:rsid w:val="00D87641"/>
    <w:rsid w:val="00D90808"/>
    <w:rsid w:val="00D919A7"/>
    <w:rsid w:val="00D92BF9"/>
    <w:rsid w:val="00D94956"/>
    <w:rsid w:val="00D94D05"/>
    <w:rsid w:val="00D9502B"/>
    <w:rsid w:val="00D95A40"/>
    <w:rsid w:val="00D9667D"/>
    <w:rsid w:val="00D975BD"/>
    <w:rsid w:val="00DA1243"/>
    <w:rsid w:val="00DA23A9"/>
    <w:rsid w:val="00DA40C4"/>
    <w:rsid w:val="00DA42C6"/>
    <w:rsid w:val="00DA4B40"/>
    <w:rsid w:val="00DA5386"/>
    <w:rsid w:val="00DA57BB"/>
    <w:rsid w:val="00DA5CCB"/>
    <w:rsid w:val="00DA61A3"/>
    <w:rsid w:val="00DA683A"/>
    <w:rsid w:val="00DA6B33"/>
    <w:rsid w:val="00DA6DAC"/>
    <w:rsid w:val="00DA7D06"/>
    <w:rsid w:val="00DB0BE0"/>
    <w:rsid w:val="00DB0EF1"/>
    <w:rsid w:val="00DB116D"/>
    <w:rsid w:val="00DB1186"/>
    <w:rsid w:val="00DB15C6"/>
    <w:rsid w:val="00DB1865"/>
    <w:rsid w:val="00DB267F"/>
    <w:rsid w:val="00DB41CD"/>
    <w:rsid w:val="00DB459A"/>
    <w:rsid w:val="00DB5656"/>
    <w:rsid w:val="00DB65F4"/>
    <w:rsid w:val="00DB6A71"/>
    <w:rsid w:val="00DB7234"/>
    <w:rsid w:val="00DB75DF"/>
    <w:rsid w:val="00DB7DA0"/>
    <w:rsid w:val="00DB7E7E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5A7A"/>
    <w:rsid w:val="00DC5B53"/>
    <w:rsid w:val="00DC6CBC"/>
    <w:rsid w:val="00DC7234"/>
    <w:rsid w:val="00DC7F94"/>
    <w:rsid w:val="00DD1171"/>
    <w:rsid w:val="00DD11BA"/>
    <w:rsid w:val="00DD14F6"/>
    <w:rsid w:val="00DD20D6"/>
    <w:rsid w:val="00DD2390"/>
    <w:rsid w:val="00DD2466"/>
    <w:rsid w:val="00DD2F8B"/>
    <w:rsid w:val="00DD6C27"/>
    <w:rsid w:val="00DD7912"/>
    <w:rsid w:val="00DD7DC0"/>
    <w:rsid w:val="00DE03A2"/>
    <w:rsid w:val="00DE04A6"/>
    <w:rsid w:val="00DE212A"/>
    <w:rsid w:val="00DE2157"/>
    <w:rsid w:val="00DE277D"/>
    <w:rsid w:val="00DE286B"/>
    <w:rsid w:val="00DE2B17"/>
    <w:rsid w:val="00DE33AF"/>
    <w:rsid w:val="00DE3DA5"/>
    <w:rsid w:val="00DE3FBA"/>
    <w:rsid w:val="00DE41C3"/>
    <w:rsid w:val="00DE513C"/>
    <w:rsid w:val="00DE53C4"/>
    <w:rsid w:val="00DE64A0"/>
    <w:rsid w:val="00DE6565"/>
    <w:rsid w:val="00DE6EEB"/>
    <w:rsid w:val="00DE77DB"/>
    <w:rsid w:val="00DE7A5C"/>
    <w:rsid w:val="00DE7F08"/>
    <w:rsid w:val="00DF04C8"/>
    <w:rsid w:val="00DF15F4"/>
    <w:rsid w:val="00DF1F83"/>
    <w:rsid w:val="00DF2869"/>
    <w:rsid w:val="00DF354F"/>
    <w:rsid w:val="00DF3AF8"/>
    <w:rsid w:val="00DF3D88"/>
    <w:rsid w:val="00DF4774"/>
    <w:rsid w:val="00DF4F03"/>
    <w:rsid w:val="00DF5961"/>
    <w:rsid w:val="00DF5A16"/>
    <w:rsid w:val="00DF676F"/>
    <w:rsid w:val="00DF6987"/>
    <w:rsid w:val="00DF7F0F"/>
    <w:rsid w:val="00E00366"/>
    <w:rsid w:val="00E00372"/>
    <w:rsid w:val="00E0071A"/>
    <w:rsid w:val="00E0177C"/>
    <w:rsid w:val="00E0207E"/>
    <w:rsid w:val="00E021F6"/>
    <w:rsid w:val="00E0241C"/>
    <w:rsid w:val="00E04351"/>
    <w:rsid w:val="00E043E6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E68"/>
    <w:rsid w:val="00E11F0E"/>
    <w:rsid w:val="00E1208D"/>
    <w:rsid w:val="00E1221F"/>
    <w:rsid w:val="00E13072"/>
    <w:rsid w:val="00E150E6"/>
    <w:rsid w:val="00E15B31"/>
    <w:rsid w:val="00E15FF8"/>
    <w:rsid w:val="00E168E8"/>
    <w:rsid w:val="00E17119"/>
    <w:rsid w:val="00E171DF"/>
    <w:rsid w:val="00E20201"/>
    <w:rsid w:val="00E20710"/>
    <w:rsid w:val="00E20E2E"/>
    <w:rsid w:val="00E20ECA"/>
    <w:rsid w:val="00E220A8"/>
    <w:rsid w:val="00E2243F"/>
    <w:rsid w:val="00E228D5"/>
    <w:rsid w:val="00E22E84"/>
    <w:rsid w:val="00E2300D"/>
    <w:rsid w:val="00E241BB"/>
    <w:rsid w:val="00E24353"/>
    <w:rsid w:val="00E24A3F"/>
    <w:rsid w:val="00E24CED"/>
    <w:rsid w:val="00E256BA"/>
    <w:rsid w:val="00E256C7"/>
    <w:rsid w:val="00E25A98"/>
    <w:rsid w:val="00E25F72"/>
    <w:rsid w:val="00E2601D"/>
    <w:rsid w:val="00E267F0"/>
    <w:rsid w:val="00E26B47"/>
    <w:rsid w:val="00E27DA9"/>
    <w:rsid w:val="00E30872"/>
    <w:rsid w:val="00E3171A"/>
    <w:rsid w:val="00E31C9A"/>
    <w:rsid w:val="00E32A66"/>
    <w:rsid w:val="00E32C89"/>
    <w:rsid w:val="00E3327A"/>
    <w:rsid w:val="00E334B0"/>
    <w:rsid w:val="00E334E7"/>
    <w:rsid w:val="00E33FEE"/>
    <w:rsid w:val="00E342CD"/>
    <w:rsid w:val="00E34A17"/>
    <w:rsid w:val="00E35131"/>
    <w:rsid w:val="00E351FF"/>
    <w:rsid w:val="00E35A41"/>
    <w:rsid w:val="00E36A8F"/>
    <w:rsid w:val="00E3767B"/>
    <w:rsid w:val="00E37E11"/>
    <w:rsid w:val="00E420A7"/>
    <w:rsid w:val="00E4294A"/>
    <w:rsid w:val="00E432AD"/>
    <w:rsid w:val="00E435F4"/>
    <w:rsid w:val="00E43B0F"/>
    <w:rsid w:val="00E4444A"/>
    <w:rsid w:val="00E453D7"/>
    <w:rsid w:val="00E456F9"/>
    <w:rsid w:val="00E45DDC"/>
    <w:rsid w:val="00E45F6D"/>
    <w:rsid w:val="00E46F9C"/>
    <w:rsid w:val="00E47739"/>
    <w:rsid w:val="00E47BAE"/>
    <w:rsid w:val="00E50041"/>
    <w:rsid w:val="00E50F41"/>
    <w:rsid w:val="00E51D50"/>
    <w:rsid w:val="00E52035"/>
    <w:rsid w:val="00E52CC7"/>
    <w:rsid w:val="00E544E8"/>
    <w:rsid w:val="00E54630"/>
    <w:rsid w:val="00E548FA"/>
    <w:rsid w:val="00E54A72"/>
    <w:rsid w:val="00E54DA9"/>
    <w:rsid w:val="00E55225"/>
    <w:rsid w:val="00E553F6"/>
    <w:rsid w:val="00E55864"/>
    <w:rsid w:val="00E55D33"/>
    <w:rsid w:val="00E563A4"/>
    <w:rsid w:val="00E5761B"/>
    <w:rsid w:val="00E577B9"/>
    <w:rsid w:val="00E57CAB"/>
    <w:rsid w:val="00E60E17"/>
    <w:rsid w:val="00E613A3"/>
    <w:rsid w:val="00E618AC"/>
    <w:rsid w:val="00E61C6C"/>
    <w:rsid w:val="00E62A89"/>
    <w:rsid w:val="00E6317A"/>
    <w:rsid w:val="00E640D7"/>
    <w:rsid w:val="00E648C4"/>
    <w:rsid w:val="00E649EA"/>
    <w:rsid w:val="00E64D8C"/>
    <w:rsid w:val="00E6674C"/>
    <w:rsid w:val="00E67101"/>
    <w:rsid w:val="00E6719F"/>
    <w:rsid w:val="00E67C2D"/>
    <w:rsid w:val="00E67FC5"/>
    <w:rsid w:val="00E7085F"/>
    <w:rsid w:val="00E71908"/>
    <w:rsid w:val="00E719C9"/>
    <w:rsid w:val="00E7328C"/>
    <w:rsid w:val="00E74455"/>
    <w:rsid w:val="00E74ACB"/>
    <w:rsid w:val="00E74D2E"/>
    <w:rsid w:val="00E75023"/>
    <w:rsid w:val="00E750F0"/>
    <w:rsid w:val="00E755EC"/>
    <w:rsid w:val="00E75786"/>
    <w:rsid w:val="00E75929"/>
    <w:rsid w:val="00E75E4D"/>
    <w:rsid w:val="00E75ECE"/>
    <w:rsid w:val="00E76646"/>
    <w:rsid w:val="00E76DFC"/>
    <w:rsid w:val="00E77950"/>
    <w:rsid w:val="00E80831"/>
    <w:rsid w:val="00E80DA7"/>
    <w:rsid w:val="00E80E17"/>
    <w:rsid w:val="00E81C10"/>
    <w:rsid w:val="00E81DDA"/>
    <w:rsid w:val="00E8231A"/>
    <w:rsid w:val="00E83E99"/>
    <w:rsid w:val="00E83F0C"/>
    <w:rsid w:val="00E85BB6"/>
    <w:rsid w:val="00E86067"/>
    <w:rsid w:val="00E8679B"/>
    <w:rsid w:val="00E867D8"/>
    <w:rsid w:val="00E87A1E"/>
    <w:rsid w:val="00E87C85"/>
    <w:rsid w:val="00E92FC4"/>
    <w:rsid w:val="00E93164"/>
    <w:rsid w:val="00E93702"/>
    <w:rsid w:val="00E94A04"/>
    <w:rsid w:val="00E94C49"/>
    <w:rsid w:val="00E9533F"/>
    <w:rsid w:val="00E958EA"/>
    <w:rsid w:val="00E95911"/>
    <w:rsid w:val="00E967A7"/>
    <w:rsid w:val="00E96D77"/>
    <w:rsid w:val="00EA044A"/>
    <w:rsid w:val="00EA04DD"/>
    <w:rsid w:val="00EA16ED"/>
    <w:rsid w:val="00EA3EEA"/>
    <w:rsid w:val="00EA41DF"/>
    <w:rsid w:val="00EA46C3"/>
    <w:rsid w:val="00EA4FB0"/>
    <w:rsid w:val="00EA6AC7"/>
    <w:rsid w:val="00EA7611"/>
    <w:rsid w:val="00EB0C16"/>
    <w:rsid w:val="00EB2C54"/>
    <w:rsid w:val="00EB2DB6"/>
    <w:rsid w:val="00EB2E53"/>
    <w:rsid w:val="00EB3632"/>
    <w:rsid w:val="00EB3D25"/>
    <w:rsid w:val="00EB426A"/>
    <w:rsid w:val="00EB4E54"/>
    <w:rsid w:val="00EB62B1"/>
    <w:rsid w:val="00EB7912"/>
    <w:rsid w:val="00EB7F2B"/>
    <w:rsid w:val="00EC018C"/>
    <w:rsid w:val="00EC0A0B"/>
    <w:rsid w:val="00EC0A80"/>
    <w:rsid w:val="00EC1F22"/>
    <w:rsid w:val="00EC2716"/>
    <w:rsid w:val="00EC4529"/>
    <w:rsid w:val="00EC4929"/>
    <w:rsid w:val="00EC49AF"/>
    <w:rsid w:val="00EC4D11"/>
    <w:rsid w:val="00EC51E7"/>
    <w:rsid w:val="00EC74F8"/>
    <w:rsid w:val="00ED073B"/>
    <w:rsid w:val="00ED0BE9"/>
    <w:rsid w:val="00ED0F04"/>
    <w:rsid w:val="00ED2283"/>
    <w:rsid w:val="00ED392C"/>
    <w:rsid w:val="00ED3BF3"/>
    <w:rsid w:val="00ED3CB5"/>
    <w:rsid w:val="00ED4D95"/>
    <w:rsid w:val="00ED519E"/>
    <w:rsid w:val="00ED52B8"/>
    <w:rsid w:val="00ED55AE"/>
    <w:rsid w:val="00ED6AF0"/>
    <w:rsid w:val="00ED7870"/>
    <w:rsid w:val="00EE0AE8"/>
    <w:rsid w:val="00EE0EC8"/>
    <w:rsid w:val="00EE2B73"/>
    <w:rsid w:val="00EE2EDC"/>
    <w:rsid w:val="00EE3F24"/>
    <w:rsid w:val="00EE41BB"/>
    <w:rsid w:val="00EE4293"/>
    <w:rsid w:val="00EE4296"/>
    <w:rsid w:val="00EE508D"/>
    <w:rsid w:val="00EE52D6"/>
    <w:rsid w:val="00EE5CA8"/>
    <w:rsid w:val="00EE66BF"/>
    <w:rsid w:val="00EF0C8F"/>
    <w:rsid w:val="00EF1577"/>
    <w:rsid w:val="00EF1D2F"/>
    <w:rsid w:val="00EF3B1C"/>
    <w:rsid w:val="00EF44BB"/>
    <w:rsid w:val="00EF4797"/>
    <w:rsid w:val="00EF50A6"/>
    <w:rsid w:val="00EF54B7"/>
    <w:rsid w:val="00EF663D"/>
    <w:rsid w:val="00EF6A1F"/>
    <w:rsid w:val="00EF6AAF"/>
    <w:rsid w:val="00EF6ADE"/>
    <w:rsid w:val="00F00077"/>
    <w:rsid w:val="00F00588"/>
    <w:rsid w:val="00F007D2"/>
    <w:rsid w:val="00F010B0"/>
    <w:rsid w:val="00F014B3"/>
    <w:rsid w:val="00F01AE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07787"/>
    <w:rsid w:val="00F10F32"/>
    <w:rsid w:val="00F1112B"/>
    <w:rsid w:val="00F11887"/>
    <w:rsid w:val="00F11996"/>
    <w:rsid w:val="00F11DBB"/>
    <w:rsid w:val="00F12A35"/>
    <w:rsid w:val="00F132BA"/>
    <w:rsid w:val="00F13666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20047"/>
    <w:rsid w:val="00F20B8A"/>
    <w:rsid w:val="00F214BD"/>
    <w:rsid w:val="00F21DB7"/>
    <w:rsid w:val="00F228E5"/>
    <w:rsid w:val="00F242E1"/>
    <w:rsid w:val="00F25B26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40A"/>
    <w:rsid w:val="00F344B8"/>
    <w:rsid w:val="00F344DC"/>
    <w:rsid w:val="00F34733"/>
    <w:rsid w:val="00F352D2"/>
    <w:rsid w:val="00F357CD"/>
    <w:rsid w:val="00F36CC5"/>
    <w:rsid w:val="00F3702C"/>
    <w:rsid w:val="00F37F17"/>
    <w:rsid w:val="00F40109"/>
    <w:rsid w:val="00F4109B"/>
    <w:rsid w:val="00F41826"/>
    <w:rsid w:val="00F41C45"/>
    <w:rsid w:val="00F41D63"/>
    <w:rsid w:val="00F420BE"/>
    <w:rsid w:val="00F42414"/>
    <w:rsid w:val="00F42804"/>
    <w:rsid w:val="00F44A0E"/>
    <w:rsid w:val="00F45CCF"/>
    <w:rsid w:val="00F46235"/>
    <w:rsid w:val="00F466A6"/>
    <w:rsid w:val="00F46BB0"/>
    <w:rsid w:val="00F504E9"/>
    <w:rsid w:val="00F507EE"/>
    <w:rsid w:val="00F5147F"/>
    <w:rsid w:val="00F51DA2"/>
    <w:rsid w:val="00F52790"/>
    <w:rsid w:val="00F53BB5"/>
    <w:rsid w:val="00F53E6B"/>
    <w:rsid w:val="00F54FC0"/>
    <w:rsid w:val="00F55E13"/>
    <w:rsid w:val="00F56E16"/>
    <w:rsid w:val="00F57324"/>
    <w:rsid w:val="00F5738C"/>
    <w:rsid w:val="00F57BFD"/>
    <w:rsid w:val="00F6032C"/>
    <w:rsid w:val="00F60472"/>
    <w:rsid w:val="00F60667"/>
    <w:rsid w:val="00F607D8"/>
    <w:rsid w:val="00F63F6C"/>
    <w:rsid w:val="00F6478D"/>
    <w:rsid w:val="00F64F5F"/>
    <w:rsid w:val="00F669F2"/>
    <w:rsid w:val="00F67272"/>
    <w:rsid w:val="00F676C3"/>
    <w:rsid w:val="00F70AE6"/>
    <w:rsid w:val="00F71BC7"/>
    <w:rsid w:val="00F71D46"/>
    <w:rsid w:val="00F7213D"/>
    <w:rsid w:val="00F72AEA"/>
    <w:rsid w:val="00F7609A"/>
    <w:rsid w:val="00F76892"/>
    <w:rsid w:val="00F774E4"/>
    <w:rsid w:val="00F802A3"/>
    <w:rsid w:val="00F802E8"/>
    <w:rsid w:val="00F80672"/>
    <w:rsid w:val="00F808C7"/>
    <w:rsid w:val="00F811CF"/>
    <w:rsid w:val="00F81847"/>
    <w:rsid w:val="00F82129"/>
    <w:rsid w:val="00F828BC"/>
    <w:rsid w:val="00F8307F"/>
    <w:rsid w:val="00F834B8"/>
    <w:rsid w:val="00F83E97"/>
    <w:rsid w:val="00F84B2B"/>
    <w:rsid w:val="00F84DE9"/>
    <w:rsid w:val="00F854F9"/>
    <w:rsid w:val="00F85845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2868"/>
    <w:rsid w:val="00F9290B"/>
    <w:rsid w:val="00F92DCF"/>
    <w:rsid w:val="00F93140"/>
    <w:rsid w:val="00F9370C"/>
    <w:rsid w:val="00F947D0"/>
    <w:rsid w:val="00F96788"/>
    <w:rsid w:val="00FA0B38"/>
    <w:rsid w:val="00FA16D0"/>
    <w:rsid w:val="00FA16FD"/>
    <w:rsid w:val="00FA1973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2B6C"/>
    <w:rsid w:val="00FB4201"/>
    <w:rsid w:val="00FB4BB8"/>
    <w:rsid w:val="00FB5AA2"/>
    <w:rsid w:val="00FB6F37"/>
    <w:rsid w:val="00FB773D"/>
    <w:rsid w:val="00FB7D6A"/>
    <w:rsid w:val="00FC09AF"/>
    <w:rsid w:val="00FC0D5C"/>
    <w:rsid w:val="00FC1830"/>
    <w:rsid w:val="00FC2990"/>
    <w:rsid w:val="00FC2BEA"/>
    <w:rsid w:val="00FC3AA8"/>
    <w:rsid w:val="00FC3BFB"/>
    <w:rsid w:val="00FC4751"/>
    <w:rsid w:val="00FC4EC9"/>
    <w:rsid w:val="00FC774C"/>
    <w:rsid w:val="00FC7CFE"/>
    <w:rsid w:val="00FD08BC"/>
    <w:rsid w:val="00FD11B0"/>
    <w:rsid w:val="00FD1BB9"/>
    <w:rsid w:val="00FD1C25"/>
    <w:rsid w:val="00FD1C7F"/>
    <w:rsid w:val="00FD215E"/>
    <w:rsid w:val="00FD2422"/>
    <w:rsid w:val="00FD2C0A"/>
    <w:rsid w:val="00FD2FBE"/>
    <w:rsid w:val="00FD339A"/>
    <w:rsid w:val="00FD3BE6"/>
    <w:rsid w:val="00FD46F7"/>
    <w:rsid w:val="00FD4B85"/>
    <w:rsid w:val="00FD5165"/>
    <w:rsid w:val="00FD560E"/>
    <w:rsid w:val="00FD5B7A"/>
    <w:rsid w:val="00FD5DEF"/>
    <w:rsid w:val="00FD5E5B"/>
    <w:rsid w:val="00FD6475"/>
    <w:rsid w:val="00FD673D"/>
    <w:rsid w:val="00FD6AFB"/>
    <w:rsid w:val="00FD70FD"/>
    <w:rsid w:val="00FD754E"/>
    <w:rsid w:val="00FD7558"/>
    <w:rsid w:val="00FD7987"/>
    <w:rsid w:val="00FE0666"/>
    <w:rsid w:val="00FE0931"/>
    <w:rsid w:val="00FE0A22"/>
    <w:rsid w:val="00FE120F"/>
    <w:rsid w:val="00FE4BC2"/>
    <w:rsid w:val="00FE5D6E"/>
    <w:rsid w:val="00FE6368"/>
    <w:rsid w:val="00FE6B81"/>
    <w:rsid w:val="00FE7F52"/>
    <w:rsid w:val="00FF1527"/>
    <w:rsid w:val="00FF172C"/>
    <w:rsid w:val="00FF1884"/>
    <w:rsid w:val="00FF18F4"/>
    <w:rsid w:val="00FF271A"/>
    <w:rsid w:val="00FF3658"/>
    <w:rsid w:val="00FF4604"/>
    <w:rsid w:val="00FF4698"/>
    <w:rsid w:val="00FF4790"/>
    <w:rsid w:val="00FF4EB7"/>
    <w:rsid w:val="00FF4ED9"/>
    <w:rsid w:val="00FF723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F6224"/>
    <w:rPr>
      <w:rFonts w:ascii="Times New Roman" w:eastAsia="Times New Roman" w:hAnsi="Times New Roman"/>
      <w:sz w:val="24"/>
      <w:szCs w:val="24"/>
      <w:lang w:val="uk-UA" w:eastAsia="ru-RU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7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val="uk-UA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">
    <w:name w:val="Верхний колонтитул Знак"/>
    <w:link w:val="Header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0">
    <w:name w:val="Нижний колонтитул Знак"/>
    <w:link w:val="Footer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1">
    <w:name w:val="Текст выноски Знак"/>
    <w:link w:val="BalloonText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_0"/>
    <w:rsid w:val="00CB5A6D"/>
    <w:rPr>
      <w:rFonts w:ascii="Times New Roman" w:eastAsia="Times New Roman" w:hAnsi="Times New Roman"/>
      <w:lang w:val="uk-UA" w:eastAsia="uk-UA" w:bidi="ar-SA"/>
    </w:rPr>
  </w:style>
  <w:style w:type="paragraph" w:styleId="BodyTextIndent2">
    <w:name w:val="Body Text Indent 2"/>
    <w:basedOn w:val="Normal"/>
    <w:link w:val="2"/>
    <w:rsid w:val="005276D7"/>
    <w:pPr>
      <w:ind w:firstLine="709"/>
      <w:jc w:val="both"/>
    </w:pPr>
    <w:rPr>
      <w:sz w:val="28"/>
      <w:szCs w:val="20"/>
      <w:lang w:val="uk-UA" w:eastAsia="x-none"/>
    </w:rPr>
  </w:style>
  <w:style w:type="character" w:customStyle="1" w:styleId="2">
    <w:name w:val="Основной текст с отступом 2 Знак"/>
    <w:link w:val="BodyTextIndent2"/>
    <w:rsid w:val="005276D7"/>
    <w:rPr>
      <w:rFonts w:ascii="Times New Roman" w:eastAsia="Times New Roman" w:hAnsi="Times New Roman"/>
      <w:sz w:val="28"/>
      <w:lang w:val="uk-UA"/>
    </w:rPr>
  </w:style>
  <w:style w:type="paragraph" w:styleId="FootnoteText">
    <w:name w:val="footnote text"/>
    <w:basedOn w:val="Normal"/>
    <w:link w:val="a2"/>
    <w:semiHidden/>
    <w:rsid w:val="00D800D0"/>
    <w:rPr>
      <w:sz w:val="20"/>
      <w:szCs w:val="20"/>
      <w:lang w:val="x-none" w:eastAsia="x-none"/>
    </w:rPr>
  </w:style>
  <w:style w:type="character" w:customStyle="1" w:styleId="a2">
    <w:name w:val="Текст сноски Знак"/>
    <w:link w:val="FootnoteText"/>
    <w:semiHidden/>
    <w:rsid w:val="00D800D0"/>
    <w:rPr>
      <w:rFonts w:ascii="Times New Roman" w:eastAsia="Times New Roman" w:hAnsi="Times New Roman"/>
    </w:rPr>
  </w:style>
  <w:style w:type="character" w:customStyle="1" w:styleId="7">
    <w:name w:val="Заголовок 7 Знак"/>
    <w:link w:val="Heading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BodyText">
    <w:name w:val="Body Text"/>
    <w:basedOn w:val="Normal"/>
    <w:link w:val="a3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3">
    <w:name w:val="Основной текст Знак"/>
    <w:link w:val="BodyText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133118"/>
    <w:rPr>
      <w:rFonts w:ascii="Times New Roman" w:eastAsia="Times New Roman" w:hAnsi="Times New Roman"/>
      <w:sz w:val="24"/>
      <w:lang w:val="uk-UA" w:eastAsia="ru-RU" w:bidi="ar-SA"/>
    </w:rPr>
  </w:style>
  <w:style w:type="paragraph" w:styleId="PlainText">
    <w:name w:val="Plain Text"/>
    <w:basedOn w:val="Normal"/>
    <w:link w:val="a4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link w:val="PlainText"/>
    <w:rsid w:val="00133118"/>
    <w:rPr>
      <w:rFonts w:ascii="Courier New" w:eastAsia="Times New Roman" w:hAnsi="Courier New" w:cs="Courier New"/>
    </w:rPr>
  </w:style>
  <w:style w:type="paragraph" w:styleId="BodyTextIndent">
    <w:name w:val="Body Text Indent"/>
    <w:basedOn w:val="Normal"/>
    <w:link w:val="a5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link w:val="BodyTextIndent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676C3"/>
  </w:style>
  <w:style w:type="character" w:styleId="Emphasis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 w:bidi="ar-SA"/>
    </w:rPr>
  </w:style>
  <w:style w:type="character" w:customStyle="1" w:styleId="10">
    <w:name w:val="Заголовок 1 Знак"/>
    <w:link w:val="Heading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Heading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">
    <w:name w:val="Заголовок 4 Знак"/>
    <w:link w:val="Heading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7720E"/>
    <w:pPr>
      <w:spacing w:before="100" w:beforeAutospacing="1" w:after="100" w:afterAutospacing="1"/>
    </w:pPr>
    <w:rPr>
      <w:lang w:val="uk-UA" w:eastAsia="uk-UA"/>
    </w:rPr>
  </w:style>
  <w:style w:type="paragraph" w:styleId="BodyText2">
    <w:name w:val="Body Text 2"/>
    <w:basedOn w:val="Normal"/>
    <w:link w:val="21"/>
    <w:uiPriority w:val="99"/>
    <w:semiHidden/>
    <w:unhideWhenUsed/>
    <w:rsid w:val="007C7EA4"/>
    <w:pPr>
      <w:spacing w:after="120" w:line="480" w:lineRule="auto"/>
    </w:pPr>
  </w:style>
  <w:style w:type="character" w:customStyle="1" w:styleId="21">
    <w:name w:val="Основной текст 2 Знак"/>
    <w:link w:val="BodyText2"/>
    <w:uiPriority w:val="99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Знак Знак Знак Знак Знак Знак Знак Знак Знак"/>
    <w:basedOn w:val="Normal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7">
    <w:name w:val="Знак Знак"/>
    <w:basedOn w:val="Normal"/>
    <w:rsid w:val="00D4540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emf" /><Relationship Id="rId7" Type="http://schemas.openxmlformats.org/officeDocument/2006/relationships/oleObject" Target="embeddings/oleObject1.bin" /><Relationship Id="rId8" Type="http://schemas.openxmlformats.org/officeDocument/2006/relationships/image" Target="media/image3.emf" /><Relationship Id="rId9" Type="http://schemas.openxmlformats.org/officeDocument/2006/relationships/oleObject" Target="embeddings/oleObject2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C6A2-7175-44F5-A35F-810D608B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2937</TotalTime>
  <Pages>10</Pages>
  <Words>3125</Words>
  <Characters>17818</Characters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320</cp:revision>
  <cp:lastPrinted>2022-07-19T12:44:00Z</cp:lastPrinted>
  <dcterms:created xsi:type="dcterms:W3CDTF">2020-02-18T07:08:00Z</dcterms:created>
  <dcterms:modified xsi:type="dcterms:W3CDTF">2022-07-19T13:01:00Z</dcterms:modified>
</cp:coreProperties>
</file>